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:rsidTr="00CB7CF4">
            <w:trPr>
              <w:trHeight w:val="1985"/>
            </w:trPr>
            <w:tc>
              <w:tcPr>
                <w:tcW w:w="6050" w:type="dxa"/>
              </w:tcPr>
              <w:p w:rsidR="00221148" w:rsidRPr="006D31DF" w:rsidRDefault="006D31DF" w:rsidP="006D31DF">
                <w:pPr>
                  <w:rPr>
                    <w:sz w:val="24"/>
                    <w:szCs w:val="24"/>
                  </w:rPr>
                </w:pPr>
                <w:proofErr w:type="spellStart"/>
                <w:r w:rsidRPr="006D31DF">
                  <w:rPr>
                    <w:rFonts w:eastAsiaTheme="minorEastAsia"/>
                    <w:sz w:val="24"/>
                    <w:szCs w:val="24"/>
                    <w:lang w:val="de-DE"/>
                  </w:rPr>
                  <w:t>Possibly</w:t>
                </w:r>
                <w:proofErr w:type="spellEnd"/>
                <w:r w:rsidRPr="006D31DF">
                  <w:rPr>
                    <w:rFonts w:eastAsiaTheme="minorEastAsia"/>
                    <w:sz w:val="24"/>
                    <w:szCs w:val="24"/>
                    <w:lang w:val="de-DE"/>
                  </w:rPr>
                  <w:t>: PLACE FOR LOGO</w:t>
                </w:r>
              </w:p>
            </w:tc>
            <w:tc>
              <w:tcPr>
                <w:tcW w:w="3731" w:type="dxa"/>
                <w:vMerge w:val="restart"/>
              </w:tcPr>
              <w:p w:rsidR="00221148" w:rsidRPr="006D31DF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6D31DF">
                  <w:rPr>
                    <w:rFonts w:cstheme="minorHAnsi"/>
                    <w:color w:val="auto"/>
                  </w:rPr>
                  <w:t>Website</w:t>
                </w:r>
              </w:p>
              <w:p w:rsidR="006D31DF" w:rsidRPr="006D31DF" w:rsidRDefault="006D31DF" w:rsidP="00CB7CF4">
                <w:pPr>
                  <w:pStyle w:val="AbsNACH"/>
                  <w:rPr>
                    <w:rFonts w:eastAsiaTheme="minorEastAsia" w:cstheme="minorHAnsi"/>
                    <w:sz w:val="20"/>
                  </w:rPr>
                </w:pPr>
                <w:proofErr w:type="spellStart"/>
                <w:r w:rsidRPr="006D31DF">
                  <w:rPr>
                    <w:rFonts w:eastAsiaTheme="minorEastAsia" w:cstheme="minorHAnsi"/>
                    <w:sz w:val="20"/>
                  </w:rPr>
                  <w:t>Institutional</w:t>
                </w:r>
                <w:proofErr w:type="spellEnd"/>
                <w:r w:rsidRPr="006D31DF">
                  <w:rPr>
                    <w:rFonts w:eastAsiaTheme="minorEastAsia" w:cstheme="minorHAnsi"/>
                    <w:sz w:val="20"/>
                  </w:rPr>
                  <w:t xml:space="preserve"> </w:t>
                </w:r>
                <w:proofErr w:type="spellStart"/>
                <w:r w:rsidRPr="006D31DF">
                  <w:rPr>
                    <w:rFonts w:eastAsiaTheme="minorEastAsia" w:cstheme="minorHAnsi"/>
                    <w:sz w:val="20"/>
                  </w:rPr>
                  <w:t>name</w:t>
                </w:r>
                <w:proofErr w:type="spellEnd"/>
                <w:r w:rsidRPr="006D31DF">
                  <w:rPr>
                    <w:rFonts w:eastAsiaTheme="minorEastAsia" w:cstheme="minorHAnsi"/>
                    <w:sz w:val="20"/>
                  </w:rPr>
                  <w:t xml:space="preserve"> </w:t>
                </w:r>
              </w:p>
              <w:p w:rsidR="00221148" w:rsidRPr="006D31DF" w:rsidRDefault="009D214B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hyperlink r:id="rId6" w:history="1">
                  <w:r w:rsidR="00221148" w:rsidRPr="006D31DF">
                    <w:rPr>
                      <w:rStyle w:val="Hyperlink"/>
                      <w:rFonts w:cstheme="minorHAnsi"/>
                      <w:sz w:val="20"/>
                    </w:rPr>
                    <w:t>xx@domain.at</w:t>
                  </w:r>
                </w:hyperlink>
                <w:r w:rsidR="00221148" w:rsidRPr="006D31DF">
                  <w:rPr>
                    <w:rFonts w:cstheme="minorHAnsi"/>
                    <w:sz w:val="20"/>
                  </w:rPr>
                  <w:t xml:space="preserve"> </w:t>
                </w:r>
              </w:p>
              <w:p w:rsidR="006D31DF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6D31DF">
                  <w:rPr>
                    <w:rFonts w:cstheme="minorHAnsi"/>
                    <w:sz w:val="20"/>
                  </w:rPr>
                  <w:t>TEL</w:t>
                </w:r>
              </w:p>
              <w:p w:rsidR="00221148" w:rsidRPr="006D31DF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6D31DF">
                  <w:rPr>
                    <w:rFonts w:cstheme="minorHAnsi"/>
                    <w:sz w:val="20"/>
                  </w:rPr>
                  <w:t>FAX</w:t>
                </w:r>
              </w:p>
              <w:p w:rsidR="00221148" w:rsidRPr="006D31DF" w:rsidRDefault="006D31DF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6D31DF">
                  <w:rPr>
                    <w:rFonts w:cstheme="minorHAnsi"/>
                    <w:sz w:val="20"/>
                  </w:rPr>
                  <w:t>ADRESS</w:t>
                </w:r>
              </w:p>
              <w:p w:rsidR="00221148" w:rsidRPr="006D31DF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CB7CF4">
            <w:trPr>
              <w:trHeight w:val="2552"/>
            </w:trPr>
            <w:tc>
              <w:tcPr>
                <w:tcW w:w="6050" w:type="dxa"/>
              </w:tcPr>
              <w:p w:rsidR="00221148" w:rsidRPr="006D31DF" w:rsidRDefault="00221148" w:rsidP="00CB7CF4">
                <w:pPr>
                  <w:pStyle w:val="Anschriftdaten"/>
                  <w:rPr>
                    <w:lang w:val="en-GB"/>
                  </w:rPr>
                </w:pPr>
                <w:r w:rsidRPr="006D31DF">
                  <w:rPr>
                    <w:lang w:val="en-GB"/>
                  </w:rPr>
                  <w:t>Institution/</w:t>
                </w:r>
                <w:r w:rsidR="006D31DF" w:rsidRPr="006D31DF">
                  <w:rPr>
                    <w:lang w:val="en-GB"/>
                  </w:rPr>
                  <w:t>company</w:t>
                </w:r>
              </w:p>
              <w:p w:rsidR="00221148" w:rsidRPr="006D31DF" w:rsidRDefault="006D31DF" w:rsidP="00CB7CF4">
                <w:pPr>
                  <w:pStyle w:val="Anschriftdaten"/>
                  <w:rPr>
                    <w:lang w:val="en-GB"/>
                  </w:rPr>
                </w:pPr>
                <w:r w:rsidRPr="006D31DF">
                  <w:rPr>
                    <w:lang w:val="en-GB"/>
                  </w:rPr>
                  <w:t>department</w:t>
                </w:r>
              </w:p>
              <w:p w:rsidR="00221148" w:rsidRPr="006D31DF" w:rsidRDefault="006D31DF" w:rsidP="00CB7CF4">
                <w:pPr>
                  <w:pStyle w:val="Anschriftdaten"/>
                  <w:rPr>
                    <w:lang w:val="en-GB"/>
                  </w:rPr>
                </w:pPr>
                <w:r w:rsidRPr="006D31DF">
                  <w:rPr>
                    <w:lang w:val="en-GB"/>
                  </w:rPr>
                  <w:t>street / number</w:t>
                </w:r>
              </w:p>
              <w:p w:rsidR="00221148" w:rsidRPr="006D31DF" w:rsidRDefault="006D31DF" w:rsidP="00CB7CF4">
                <w:pPr>
                  <w:pStyle w:val="Anschriftdaten"/>
                  <w:rPr>
                    <w:lang w:val="en-GB"/>
                  </w:rPr>
                </w:pPr>
                <w:r w:rsidRPr="006D31DF">
                  <w:rPr>
                    <w:lang w:val="en-GB"/>
                  </w:rPr>
                  <w:t>postcode / city</w:t>
                </w:r>
              </w:p>
              <w:p w:rsidR="00221148" w:rsidRPr="006D31DF" w:rsidRDefault="006D31DF" w:rsidP="00CB7CF4">
                <w:pPr>
                  <w:pStyle w:val="Anschriftdaten"/>
                </w:pPr>
                <w:proofErr w:type="spellStart"/>
                <w:r w:rsidRPr="006D31DF">
                  <w:t>country</w:t>
                </w:r>
                <w:proofErr w:type="spellEnd"/>
                <w:r w:rsidR="00221148" w:rsidRPr="006D31DF">
                  <w:t xml:space="preserve">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6D31DF" w:rsidRDefault="00221148" w:rsidP="00CB7CF4"/>
            </w:tc>
          </w:tr>
          <w:tr w:rsidR="00221148" w:rsidRPr="00221148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  <w:lang w:val="en-GB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6D31DF" w:rsidRDefault="006D31DF" w:rsidP="00CB7CF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  <w:lang w:val="en-GB"/>
                      </w:rPr>
                    </w:pPr>
                    <w:r w:rsidRPr="006D31DF">
                      <w:rPr>
                        <w:rFonts w:asciiTheme="minorHAnsi" w:hAnsiTheme="minorHAnsi" w:cstheme="minorHAnsi"/>
                        <w:szCs w:val="28"/>
                        <w:lang w:val="en-GB"/>
                      </w:rPr>
                      <w:t>Employer’s confirmation for workers in critical infrastructure or essential services of general interest</w:t>
                    </w:r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9D214B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Pr="006D31DF" w:rsidRDefault="006D31DF" w:rsidP="00221148">
      <w:pPr>
        <w:spacing w:after="0" w:line="276" w:lineRule="auto"/>
        <w:rPr>
          <w:rFonts w:cstheme="minorHAnsi"/>
          <w:sz w:val="24"/>
          <w:szCs w:val="24"/>
          <w:lang w:val="en-GB"/>
        </w:rPr>
      </w:pPr>
      <w:r w:rsidRPr="006D31DF">
        <w:rPr>
          <w:rFonts w:cstheme="minorHAnsi"/>
          <w:sz w:val="24"/>
          <w:szCs w:val="24"/>
          <w:lang w:val="en-GB"/>
        </w:rPr>
        <w:t>Place / Date</w:t>
      </w:r>
    </w:p>
    <w:p w:rsidR="00221148" w:rsidRPr="006D31DF" w:rsidRDefault="00221148" w:rsidP="00221148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:rsidR="006D31DF" w:rsidRPr="006D31DF" w:rsidRDefault="006D31DF" w:rsidP="006D31DF">
      <w:pPr>
        <w:tabs>
          <w:tab w:val="right" w:pos="9072"/>
        </w:tabs>
        <w:spacing w:after="0" w:line="276" w:lineRule="auto"/>
        <w:rPr>
          <w:rFonts w:eastAsiaTheme="minorEastAsia" w:cstheme="minorHAnsi"/>
          <w:sz w:val="24"/>
          <w:szCs w:val="24"/>
          <w:lang w:val="en-GB"/>
        </w:rPr>
      </w:pPr>
      <w:r w:rsidRPr="006D31DF">
        <w:rPr>
          <w:rFonts w:eastAsiaTheme="minorEastAsia" w:cstheme="minorHAnsi"/>
          <w:sz w:val="24"/>
          <w:szCs w:val="24"/>
          <w:lang w:val="en-GB"/>
        </w:rPr>
        <w:t xml:space="preserve">This is to confirm that the employee </w:t>
      </w:r>
    </w:p>
    <w:p w:rsidR="006D31DF" w:rsidRPr="006D31DF" w:rsidRDefault="006D31DF" w:rsidP="006D31DF">
      <w:pPr>
        <w:tabs>
          <w:tab w:val="right" w:pos="9072"/>
        </w:tabs>
        <w:spacing w:after="0" w:line="276" w:lineRule="auto"/>
        <w:rPr>
          <w:rFonts w:eastAsiaTheme="minorEastAsia" w:cstheme="minorHAnsi"/>
          <w:sz w:val="24"/>
          <w:szCs w:val="24"/>
          <w:lang w:val="en-GB"/>
        </w:rPr>
      </w:pPr>
    </w:p>
    <w:p w:rsidR="006D31DF" w:rsidRPr="006D31DF" w:rsidRDefault="006D31DF" w:rsidP="006D31DF">
      <w:pPr>
        <w:tabs>
          <w:tab w:val="right" w:pos="9072"/>
        </w:tabs>
        <w:spacing w:after="0" w:line="276" w:lineRule="auto"/>
        <w:rPr>
          <w:rFonts w:eastAsiaTheme="minorEastAsia" w:cstheme="minorHAnsi"/>
          <w:sz w:val="24"/>
          <w:szCs w:val="24"/>
          <w:lang w:val="en-GB"/>
        </w:rPr>
      </w:pPr>
      <w:r w:rsidRPr="006D31DF">
        <w:rPr>
          <w:rFonts w:eastAsiaTheme="minorEastAsia" w:cstheme="minorHAnsi"/>
          <w:sz w:val="24"/>
          <w:szCs w:val="24"/>
          <w:lang w:val="en-GB"/>
        </w:rPr>
        <w:t>___________________________________________________________________________</w:t>
      </w:r>
    </w:p>
    <w:p w:rsidR="006D31DF" w:rsidRPr="006D31DF" w:rsidRDefault="006D31DF" w:rsidP="006D31DF">
      <w:pPr>
        <w:tabs>
          <w:tab w:val="right" w:pos="9072"/>
        </w:tabs>
        <w:spacing w:after="0" w:line="276" w:lineRule="auto"/>
        <w:rPr>
          <w:rFonts w:eastAsiaTheme="minorEastAsia" w:cstheme="minorHAnsi"/>
          <w:sz w:val="24"/>
          <w:szCs w:val="24"/>
          <w:lang w:val="en-GB"/>
        </w:rPr>
      </w:pPr>
    </w:p>
    <w:p w:rsidR="006D31DF" w:rsidRPr="006D31DF" w:rsidRDefault="006D31DF" w:rsidP="006D31DF">
      <w:pPr>
        <w:tabs>
          <w:tab w:val="right" w:pos="9072"/>
        </w:tabs>
        <w:spacing w:after="0" w:line="276" w:lineRule="auto"/>
        <w:rPr>
          <w:rFonts w:eastAsiaTheme="minorEastAsia" w:cstheme="minorHAnsi"/>
          <w:sz w:val="24"/>
          <w:szCs w:val="24"/>
          <w:lang w:val="en-GB"/>
        </w:rPr>
      </w:pPr>
      <w:proofErr w:type="gramStart"/>
      <w:r w:rsidRPr="006D31DF">
        <w:rPr>
          <w:rFonts w:eastAsiaTheme="minorEastAsia" w:cstheme="minorHAnsi"/>
          <w:sz w:val="24"/>
          <w:szCs w:val="24"/>
          <w:lang w:val="en-GB"/>
        </w:rPr>
        <w:t>has</w:t>
      </w:r>
      <w:proofErr w:type="gramEnd"/>
      <w:r w:rsidRPr="006D31DF">
        <w:rPr>
          <w:rFonts w:eastAsiaTheme="minorEastAsia" w:cstheme="minorHAnsi"/>
          <w:sz w:val="24"/>
          <w:szCs w:val="24"/>
          <w:lang w:val="en-GB"/>
        </w:rPr>
        <w:t xml:space="preserve"> the following urgent task to perform and - within the framework of the existing restrictions due to the corona situation in Austria - is considered a key employee of our company. </w:t>
      </w:r>
    </w:p>
    <w:p w:rsidR="006D31DF" w:rsidRDefault="006D31DF" w:rsidP="006D31DF">
      <w:pPr>
        <w:tabs>
          <w:tab w:val="right" w:pos="9072"/>
        </w:tabs>
        <w:spacing w:after="0" w:line="276" w:lineRule="auto"/>
        <w:rPr>
          <w:rFonts w:eastAsiaTheme="minorEastAsia" w:cstheme="minorHAnsi"/>
          <w:sz w:val="24"/>
          <w:szCs w:val="24"/>
          <w:lang w:val="en-GB"/>
        </w:rPr>
      </w:pPr>
      <w:r w:rsidRPr="006D31DF">
        <w:rPr>
          <w:rFonts w:eastAsiaTheme="minorEastAsia" w:cstheme="minorHAnsi"/>
          <w:sz w:val="24"/>
          <w:szCs w:val="24"/>
          <w:lang w:val="en-GB"/>
        </w:rPr>
        <w:t>Nature of task:</w:t>
      </w:r>
      <w:r>
        <w:rPr>
          <w:rFonts w:eastAsiaTheme="minorEastAsia" w:cstheme="minorHAnsi"/>
          <w:sz w:val="24"/>
          <w:szCs w:val="24"/>
          <w:lang w:val="en-GB"/>
        </w:rPr>
        <w:t xml:space="preserve"> ______________________________________________________</w:t>
      </w:r>
    </w:p>
    <w:p w:rsidR="006D31DF" w:rsidRPr="006D31DF" w:rsidRDefault="006D31DF" w:rsidP="006D31DF">
      <w:pPr>
        <w:tabs>
          <w:tab w:val="right" w:pos="9072"/>
        </w:tabs>
        <w:spacing w:after="0" w:line="276" w:lineRule="auto"/>
        <w:rPr>
          <w:rFonts w:eastAsiaTheme="minorEastAsia" w:cstheme="minorHAnsi"/>
          <w:sz w:val="24"/>
          <w:szCs w:val="24"/>
          <w:lang w:val="en-GB"/>
        </w:rPr>
      </w:pPr>
    </w:p>
    <w:p w:rsidR="006D31DF" w:rsidRDefault="006D31DF" w:rsidP="006D31DF">
      <w:pPr>
        <w:tabs>
          <w:tab w:val="right" w:pos="9072"/>
        </w:tabs>
        <w:spacing w:after="0" w:line="276" w:lineRule="auto"/>
        <w:rPr>
          <w:rFonts w:eastAsiaTheme="minorEastAsia" w:cstheme="minorHAnsi"/>
          <w:sz w:val="24"/>
          <w:szCs w:val="24"/>
          <w:lang w:val="en-GB"/>
        </w:rPr>
      </w:pPr>
      <w:r w:rsidRPr="006D31DF">
        <w:rPr>
          <w:rFonts w:eastAsiaTheme="minorEastAsia" w:cstheme="minorHAnsi"/>
          <w:sz w:val="24"/>
          <w:szCs w:val="24"/>
          <w:lang w:val="en-GB"/>
        </w:rPr>
        <w:t>Place of performance of task</w:t>
      </w:r>
      <w:proofErr w:type="gramStart"/>
      <w:r w:rsidRPr="006D31DF">
        <w:rPr>
          <w:rFonts w:eastAsiaTheme="minorEastAsia" w:cstheme="minorHAnsi"/>
          <w:sz w:val="24"/>
          <w:szCs w:val="24"/>
          <w:lang w:val="en-GB"/>
        </w:rPr>
        <w:t>:</w:t>
      </w:r>
      <w:r>
        <w:rPr>
          <w:rFonts w:eastAsiaTheme="minorEastAsia" w:cstheme="minorHAnsi"/>
          <w:sz w:val="24"/>
          <w:szCs w:val="24"/>
          <w:lang w:val="en-GB"/>
        </w:rPr>
        <w:t>_</w:t>
      </w:r>
      <w:proofErr w:type="gramEnd"/>
      <w:r>
        <w:rPr>
          <w:rFonts w:eastAsiaTheme="minorEastAsia" w:cstheme="minorHAnsi"/>
          <w:sz w:val="24"/>
          <w:szCs w:val="24"/>
          <w:lang w:val="en-GB"/>
        </w:rPr>
        <w:t>__________________________________________</w:t>
      </w:r>
    </w:p>
    <w:p w:rsidR="006D31DF" w:rsidRPr="006D31DF" w:rsidRDefault="006D31DF" w:rsidP="006D31DF">
      <w:pPr>
        <w:tabs>
          <w:tab w:val="right" w:pos="9072"/>
        </w:tabs>
        <w:spacing w:after="0" w:line="276" w:lineRule="auto"/>
        <w:rPr>
          <w:rFonts w:eastAsiaTheme="minorEastAsia" w:cstheme="minorHAnsi"/>
          <w:sz w:val="24"/>
          <w:szCs w:val="24"/>
          <w:lang w:val="en-GB"/>
        </w:rPr>
      </w:pPr>
      <w:r w:rsidRPr="006D31DF">
        <w:rPr>
          <w:rFonts w:eastAsiaTheme="minorEastAsia" w:cstheme="minorHAnsi"/>
          <w:sz w:val="24"/>
          <w:szCs w:val="24"/>
          <w:lang w:val="en-GB"/>
        </w:rPr>
        <w:tab/>
      </w:r>
    </w:p>
    <w:p w:rsidR="006D31DF" w:rsidRDefault="006D31DF" w:rsidP="006D31DF">
      <w:pPr>
        <w:tabs>
          <w:tab w:val="right" w:pos="9072"/>
        </w:tabs>
        <w:spacing w:after="0" w:line="276" w:lineRule="auto"/>
        <w:rPr>
          <w:rFonts w:eastAsiaTheme="minorEastAsia" w:cstheme="minorHAnsi"/>
          <w:sz w:val="24"/>
          <w:szCs w:val="24"/>
          <w:lang w:val="en-GB"/>
        </w:rPr>
      </w:pPr>
      <w:r w:rsidRPr="006D31DF">
        <w:rPr>
          <w:rFonts w:eastAsiaTheme="minorEastAsia" w:cstheme="minorHAnsi"/>
          <w:sz w:val="24"/>
          <w:szCs w:val="24"/>
          <w:lang w:val="en-GB"/>
        </w:rPr>
        <w:t>Time of completion of task</w:t>
      </w:r>
      <w:proofErr w:type="gramStart"/>
      <w:r w:rsidRPr="006D31DF">
        <w:rPr>
          <w:rFonts w:eastAsiaTheme="minorEastAsia" w:cstheme="minorHAnsi"/>
          <w:sz w:val="24"/>
          <w:szCs w:val="24"/>
          <w:lang w:val="en-GB"/>
        </w:rPr>
        <w:t>:</w:t>
      </w:r>
      <w:r>
        <w:rPr>
          <w:rFonts w:eastAsiaTheme="minorEastAsia" w:cstheme="minorHAnsi"/>
          <w:sz w:val="24"/>
          <w:szCs w:val="24"/>
          <w:lang w:val="en-GB"/>
        </w:rPr>
        <w:t>_</w:t>
      </w:r>
      <w:proofErr w:type="gramEnd"/>
      <w:r>
        <w:rPr>
          <w:rFonts w:eastAsiaTheme="minorEastAsia" w:cstheme="minorHAnsi"/>
          <w:sz w:val="24"/>
          <w:szCs w:val="24"/>
          <w:lang w:val="en-GB"/>
        </w:rPr>
        <w:t>____________________________________________</w:t>
      </w:r>
    </w:p>
    <w:p w:rsidR="00221148" w:rsidRPr="006D31DF" w:rsidRDefault="006D31DF" w:rsidP="006D31DF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  <w:lang w:val="en-GB"/>
        </w:rPr>
      </w:pPr>
      <w:r w:rsidRPr="006D31DF">
        <w:rPr>
          <w:rFonts w:eastAsiaTheme="minorEastAsia" w:cstheme="minorHAnsi"/>
          <w:sz w:val="24"/>
          <w:szCs w:val="24"/>
          <w:lang w:val="en-GB"/>
        </w:rPr>
        <w:tab/>
      </w:r>
    </w:p>
    <w:p w:rsidR="00221148" w:rsidRPr="006D31DF" w:rsidRDefault="006D31DF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  <w:lang w:val="en-GB"/>
        </w:rPr>
      </w:pPr>
      <w:r w:rsidRPr="006D31DF">
        <w:rPr>
          <w:rFonts w:cstheme="minorHAnsi"/>
          <w:sz w:val="24"/>
          <w:szCs w:val="24"/>
          <w:lang w:val="en-GB"/>
        </w:rPr>
        <w:t>Signature:</w:t>
      </w:r>
      <w:r w:rsidR="00221148" w:rsidRPr="006D31DF">
        <w:rPr>
          <w:rFonts w:cstheme="minorHAnsi"/>
          <w:sz w:val="24"/>
          <w:szCs w:val="24"/>
          <w:lang w:val="en-GB"/>
        </w:rPr>
        <w:t xml:space="preserve">  ______________________________</w:t>
      </w:r>
      <w:r w:rsidRPr="006D31DF">
        <w:rPr>
          <w:rFonts w:cstheme="minorHAnsi"/>
          <w:sz w:val="24"/>
          <w:szCs w:val="24"/>
          <w:lang w:val="en-GB"/>
        </w:rPr>
        <w:t xml:space="preserve">                                       company seal</w:t>
      </w:r>
    </w:p>
    <w:p w:rsidR="00221148" w:rsidRPr="006D31DF" w:rsidRDefault="00221148" w:rsidP="00221148">
      <w:pPr>
        <w:spacing w:after="0" w:line="276" w:lineRule="auto"/>
        <w:rPr>
          <w:rFonts w:cstheme="minorHAnsi"/>
          <w:i/>
          <w:sz w:val="24"/>
          <w:szCs w:val="24"/>
          <w:lang w:val="en-GB"/>
        </w:rPr>
      </w:pPr>
    </w:p>
    <w:p w:rsidR="00743A65" w:rsidRPr="006D31DF" w:rsidRDefault="006D31DF" w:rsidP="00221148">
      <w:pPr>
        <w:spacing w:after="0" w:line="276" w:lineRule="auto"/>
        <w:rPr>
          <w:rFonts w:cstheme="minorHAnsi"/>
          <w:i/>
          <w:sz w:val="24"/>
          <w:szCs w:val="24"/>
          <w:lang w:val="en-GB"/>
        </w:rPr>
      </w:pPr>
      <w:r w:rsidRPr="006D31DF">
        <w:rPr>
          <w:rFonts w:cstheme="minorHAnsi"/>
          <w:i/>
          <w:sz w:val="24"/>
          <w:szCs w:val="24"/>
          <w:lang w:val="en-GB"/>
        </w:rPr>
        <w:t>This certificate will be presented for inspection in the original if required; copies will be carried to be handed over on request</w:t>
      </w:r>
      <w:proofErr w:type="gramStart"/>
      <w:r w:rsidRPr="006D31DF">
        <w:rPr>
          <w:rFonts w:cstheme="minorHAnsi"/>
          <w:i/>
          <w:sz w:val="24"/>
          <w:szCs w:val="24"/>
          <w:lang w:val="en-GB"/>
        </w:rPr>
        <w:t>.</w:t>
      </w:r>
      <w:r w:rsidR="00221148" w:rsidRPr="006D31DF">
        <w:rPr>
          <w:rFonts w:cstheme="minorHAnsi"/>
          <w:i/>
          <w:sz w:val="24"/>
          <w:szCs w:val="24"/>
          <w:lang w:val="en-GB"/>
        </w:rPr>
        <w:t>.</w:t>
      </w:r>
      <w:proofErr w:type="gramEnd"/>
    </w:p>
    <w:sectPr w:rsidR="00743A65" w:rsidRPr="006D31DF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4B" w:rsidRDefault="009D214B" w:rsidP="000E2CD9">
      <w:pPr>
        <w:spacing w:after="0" w:line="240" w:lineRule="auto"/>
      </w:pPr>
      <w:r>
        <w:separator/>
      </w:r>
    </w:p>
  </w:endnote>
  <w:endnote w:type="continuationSeparator" w:id="0">
    <w:p w:rsidR="009D214B" w:rsidRDefault="009D214B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05" w:rsidRDefault="00E468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05" w:rsidRDefault="00E468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4B" w:rsidRDefault="009D214B" w:rsidP="000E2CD9">
      <w:pPr>
        <w:spacing w:after="0" w:line="240" w:lineRule="auto"/>
      </w:pPr>
      <w:r>
        <w:separator/>
      </w:r>
    </w:p>
  </w:footnote>
  <w:footnote w:type="continuationSeparator" w:id="0">
    <w:p w:rsidR="009D214B" w:rsidRDefault="009D214B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05" w:rsidRDefault="00E468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05" w:rsidRDefault="00E468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44" w:rsidRPr="00E46805" w:rsidRDefault="00123D52">
    <w:pPr>
      <w:pStyle w:val="Kopfzeile"/>
      <w:rPr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05pt;margin-top:19pt;width:185.1pt;height:30.3pt;z-index:251667456;mso-position-horizontal-relative:text;mso-position-vertical-relative:text">
          <v:imagedata r:id="rId1" o:title="Bestätigung-Schlüsselarbeitskraft_75k"/>
        </v:shape>
      </w:pict>
    </w:r>
    <w:proofErr w:type="spellStart"/>
    <w:r>
      <w:rPr>
        <w:rFonts w:ascii="Trebuchet MS" w:hAnsi="Trebuchet MS"/>
        <w:color w:val="000000"/>
        <w:sz w:val="20"/>
        <w:szCs w:val="20"/>
      </w:rPr>
      <w:t>Employer‘s</w:t>
    </w:r>
    <w:proofErr w:type="spellEnd"/>
    <w:r>
      <w:rPr>
        <w:rFonts w:ascii="Trebuchet MS" w:hAnsi="Trebuchet MS"/>
        <w:color w:val="000000"/>
        <w:sz w:val="20"/>
        <w:szCs w:val="20"/>
      </w:rPr>
      <w:t xml:space="preserve"> </w:t>
    </w:r>
    <w:proofErr w:type="spellStart"/>
    <w:r>
      <w:rPr>
        <w:rFonts w:ascii="Trebuchet MS" w:hAnsi="Trebuchet MS"/>
        <w:color w:val="000000"/>
        <w:sz w:val="20"/>
        <w:szCs w:val="20"/>
      </w:rPr>
      <w:t>Certificate</w:t>
    </w:r>
    <w:proofErr w:type="spellEnd"/>
    <w:r>
      <w:rPr>
        <w:rFonts w:ascii="Trebuchet MS" w:hAnsi="Trebuchet MS"/>
        <w:color w:val="000000"/>
        <w:sz w:val="20"/>
        <w:szCs w:val="20"/>
      </w:rPr>
      <w:t xml:space="preserve"> </w:t>
    </w:r>
    <w:proofErr w:type="spellStart"/>
    <w:r>
      <w:rPr>
        <w:rFonts w:ascii="Trebuchet MS" w:hAnsi="Trebuchet MS"/>
        <w:color w:val="000000"/>
        <w:sz w:val="20"/>
        <w:szCs w:val="20"/>
      </w:rPr>
      <w:t>for</w:t>
    </w:r>
    <w:proofErr w:type="spellEnd"/>
    <w:r>
      <w:rPr>
        <w:rFonts w:ascii="Trebuchet MS" w:hAnsi="Trebuchet MS"/>
        <w:color w:val="000000"/>
        <w:sz w:val="20"/>
        <w:szCs w:val="20"/>
      </w:rPr>
      <w:t xml:space="preserve"> </w:t>
    </w:r>
    <w:proofErr w:type="spellStart"/>
    <w:r>
      <w:rPr>
        <w:rFonts w:ascii="Trebuchet MS" w:hAnsi="Trebuchet MS"/>
        <w:color w:val="000000"/>
        <w:sz w:val="20"/>
        <w:szCs w:val="20"/>
      </w:rPr>
      <w:t>key</w:t>
    </w:r>
    <w:proofErr w:type="spellEnd"/>
    <w:r>
      <w:rPr>
        <w:rFonts w:ascii="Trebuchet MS" w:hAnsi="Trebuchet MS"/>
        <w:color w:val="000000"/>
        <w:sz w:val="20"/>
        <w:szCs w:val="20"/>
      </w:rPr>
      <w:t xml:space="preserve"> </w:t>
    </w:r>
    <w:proofErr w:type="spellStart"/>
    <w:r>
      <w:rPr>
        <w:rFonts w:ascii="Trebuchet MS" w:hAnsi="Trebuchet MS"/>
        <w:color w:val="000000"/>
        <w:sz w:val="20"/>
        <w:szCs w:val="20"/>
      </w:rPr>
      <w:t>personnel</w:t>
    </w:r>
    <w:bookmarkStart w:id="0" w:name="_GoBack"/>
    <w:bookmarkEnd w:id="0"/>
    <w:proofErr w:type="spellEnd"/>
    <w:r w:rsidR="0038152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824AB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40BEF"/>
    <w:rsid w:val="000A44CD"/>
    <w:rsid w:val="000E2CD9"/>
    <w:rsid w:val="00115516"/>
    <w:rsid w:val="00123D52"/>
    <w:rsid w:val="001A74DF"/>
    <w:rsid w:val="00202728"/>
    <w:rsid w:val="00221148"/>
    <w:rsid w:val="00240873"/>
    <w:rsid w:val="00280678"/>
    <w:rsid w:val="002859A3"/>
    <w:rsid w:val="002D5B23"/>
    <w:rsid w:val="002E5ABD"/>
    <w:rsid w:val="00381523"/>
    <w:rsid w:val="004211AC"/>
    <w:rsid w:val="004827B9"/>
    <w:rsid w:val="004B34C7"/>
    <w:rsid w:val="00626BE9"/>
    <w:rsid w:val="00666886"/>
    <w:rsid w:val="006D31DF"/>
    <w:rsid w:val="006D71A9"/>
    <w:rsid w:val="00737DAD"/>
    <w:rsid w:val="00743A65"/>
    <w:rsid w:val="0075719A"/>
    <w:rsid w:val="007A766F"/>
    <w:rsid w:val="00836F43"/>
    <w:rsid w:val="008648BE"/>
    <w:rsid w:val="00960FFA"/>
    <w:rsid w:val="00975A1B"/>
    <w:rsid w:val="009D214B"/>
    <w:rsid w:val="00A372EC"/>
    <w:rsid w:val="00A457DA"/>
    <w:rsid w:val="00A6746F"/>
    <w:rsid w:val="00A85EC3"/>
    <w:rsid w:val="00C11369"/>
    <w:rsid w:val="00C204BE"/>
    <w:rsid w:val="00C9367D"/>
    <w:rsid w:val="00CA1D58"/>
    <w:rsid w:val="00CE7246"/>
    <w:rsid w:val="00CE797E"/>
    <w:rsid w:val="00D04976"/>
    <w:rsid w:val="00D2383F"/>
    <w:rsid w:val="00D353B0"/>
    <w:rsid w:val="00D65744"/>
    <w:rsid w:val="00D81142"/>
    <w:rsid w:val="00DA0A3B"/>
    <w:rsid w:val="00E05B27"/>
    <w:rsid w:val="00E11304"/>
    <w:rsid w:val="00E46805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66"/>
    <w:rsid w:val="00333275"/>
    <w:rsid w:val="003F6166"/>
    <w:rsid w:val="005E5C56"/>
    <w:rsid w:val="00944EEF"/>
    <w:rsid w:val="00C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Employer’s confirmation for workers in critical infrastructure or essential services of general interest</vt:lpstr>
      <vt:lpstr>Bestätigung des Arbeitgebers für Arbeitskräfte kritischer Infrastruktur bzw. in der Daseinsvorsorge</vt:lpstr>
    </vt:vector>
  </TitlesOfParts>
  <Company>WKO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Employer’s confirmation for workers in critical infrastructure or essential services of general interest</dc:title>
  <dc:subject/>
  <dc:creator>Elisabeth Bach</dc:creator>
  <cp:keywords/>
  <dc:description/>
  <cp:lastModifiedBy>Pleile Hagen, Mag, WKÖ BSI</cp:lastModifiedBy>
  <cp:revision>2</cp:revision>
  <cp:lastPrinted>2020-03-16T15:53:00Z</cp:lastPrinted>
  <dcterms:created xsi:type="dcterms:W3CDTF">2020-03-19T13:44:00Z</dcterms:created>
  <dcterms:modified xsi:type="dcterms:W3CDTF">2020-03-19T13:44:00Z</dcterms:modified>
</cp:coreProperties>
</file>