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C6D0" w14:textId="1FAE8C19" w:rsidR="00606A7A" w:rsidRDefault="00FA163A" w:rsidP="00046CEA">
      <w:pPr>
        <w:jc w:val="center"/>
        <w:rPr>
          <w:sz w:val="24"/>
          <w:szCs w:val="40"/>
          <w:lang w:val="de-AT"/>
        </w:rPr>
      </w:pPr>
      <w:r w:rsidRPr="00C45867">
        <w:rPr>
          <w:b/>
          <w:bCs/>
          <w:sz w:val="40"/>
          <w:szCs w:val="40"/>
          <w:lang w:val="de-AT"/>
        </w:rPr>
        <w:t>COVID-19-</w:t>
      </w:r>
      <w:r w:rsidR="00C41CAA" w:rsidRPr="00C45867">
        <w:rPr>
          <w:b/>
          <w:bCs/>
          <w:sz w:val="40"/>
          <w:szCs w:val="40"/>
          <w:lang w:val="de-AT"/>
        </w:rPr>
        <w:t>Präventionskonzept</w:t>
      </w:r>
      <w:r w:rsidR="00C45867" w:rsidRPr="00C45867">
        <w:rPr>
          <w:b/>
          <w:bCs/>
          <w:sz w:val="40"/>
          <w:szCs w:val="40"/>
          <w:lang w:val="de-AT"/>
        </w:rPr>
        <w:br/>
      </w:r>
      <w:r w:rsidR="00C45867" w:rsidRPr="00C45867">
        <w:rPr>
          <w:sz w:val="36"/>
          <w:szCs w:val="36"/>
          <w:lang w:val="de-AT"/>
        </w:rPr>
        <w:t>für Betriebsstätten mit mehr als 51 Arbeitnehmer</w:t>
      </w:r>
      <w:r w:rsidR="0030366B">
        <w:rPr>
          <w:sz w:val="36"/>
          <w:szCs w:val="36"/>
          <w:lang w:val="de-AT"/>
        </w:rPr>
        <w:t>*inne</w:t>
      </w:r>
      <w:r w:rsidR="00C45867" w:rsidRPr="00C45867">
        <w:rPr>
          <w:sz w:val="36"/>
          <w:szCs w:val="36"/>
          <w:lang w:val="de-AT"/>
        </w:rPr>
        <w:t>n</w:t>
      </w:r>
      <w:r w:rsidRPr="00C45867">
        <w:rPr>
          <w:sz w:val="36"/>
          <w:szCs w:val="36"/>
          <w:lang w:val="de-AT"/>
        </w:rPr>
        <w:br/>
      </w:r>
      <w:r w:rsidR="00606A7A" w:rsidRPr="00FA163A">
        <w:rPr>
          <w:sz w:val="24"/>
          <w:szCs w:val="40"/>
          <w:lang w:val="de-AT"/>
        </w:rPr>
        <w:t>gem</w:t>
      </w:r>
      <w:r w:rsidR="00606A7A">
        <w:rPr>
          <w:sz w:val="24"/>
          <w:szCs w:val="40"/>
          <w:lang w:val="de-AT"/>
        </w:rPr>
        <w:t>äß</w:t>
      </w:r>
      <w:r w:rsidR="00C45867">
        <w:rPr>
          <w:sz w:val="24"/>
          <w:szCs w:val="40"/>
          <w:lang w:val="de-AT"/>
        </w:rPr>
        <w:t xml:space="preserve"> 4.</w:t>
      </w:r>
      <w:r w:rsidR="00606A7A">
        <w:rPr>
          <w:sz w:val="24"/>
          <w:szCs w:val="40"/>
          <w:lang w:val="de-AT"/>
        </w:rPr>
        <w:t xml:space="preserve"> </w:t>
      </w:r>
      <w:r w:rsidR="00C45867" w:rsidRPr="00C45867">
        <w:rPr>
          <w:sz w:val="24"/>
          <w:szCs w:val="40"/>
          <w:lang w:val="de-AT"/>
        </w:rPr>
        <w:t>COVID-19-Schutzmaßnahmenverordnung</w:t>
      </w:r>
    </w:p>
    <w:p w14:paraId="16C5FCD8" w14:textId="29038103" w:rsidR="009D5376" w:rsidRDefault="009D5376" w:rsidP="00FA163A">
      <w:pPr>
        <w:rPr>
          <w:lang w:val="de-AT"/>
        </w:rPr>
      </w:pPr>
    </w:p>
    <w:p w14:paraId="067926A3" w14:textId="1D8FFE95" w:rsidR="00C45867" w:rsidRDefault="00C45867" w:rsidP="00FA163A">
      <w:pPr>
        <w:rPr>
          <w:lang w:val="de-AT"/>
        </w:rPr>
      </w:pPr>
      <w:r>
        <w:rPr>
          <w:lang w:val="de-AT"/>
        </w:rPr>
        <w:t xml:space="preserve">Gemäß § 6 Abs. 8 der </w:t>
      </w:r>
      <w:r w:rsidRPr="00C45867">
        <w:rPr>
          <w:lang w:val="de-AT"/>
        </w:rPr>
        <w:t>4. COVID-19-Schutzmaßnahmenverordnung</w:t>
      </w:r>
      <w:r>
        <w:rPr>
          <w:lang w:val="de-AT"/>
        </w:rPr>
        <w:t xml:space="preserve"> </w:t>
      </w:r>
      <w:r w:rsidR="0030366B">
        <w:rPr>
          <w:lang w:val="de-AT"/>
        </w:rPr>
        <w:t>ist</w:t>
      </w:r>
      <w:r w:rsidR="0030366B" w:rsidRPr="00C45867">
        <w:rPr>
          <w:lang w:val="de-AT"/>
        </w:rPr>
        <w:t xml:space="preserve"> </w:t>
      </w:r>
      <w:r>
        <w:rPr>
          <w:lang w:val="de-AT"/>
        </w:rPr>
        <w:t xml:space="preserve">der </w:t>
      </w:r>
      <w:r w:rsidRPr="00C45867">
        <w:rPr>
          <w:lang w:val="de-AT"/>
        </w:rPr>
        <w:t>Betreiber einer Betriebsstätte mit mehr als 51 Arbeitnehmer</w:t>
      </w:r>
      <w:r w:rsidR="002834B1">
        <w:rPr>
          <w:lang w:val="de-AT"/>
        </w:rPr>
        <w:t>*inne</w:t>
      </w:r>
      <w:r w:rsidRPr="00C45867">
        <w:rPr>
          <w:lang w:val="de-AT"/>
        </w:rPr>
        <w:t>n</w:t>
      </w:r>
      <w:r w:rsidR="0030366B">
        <w:rPr>
          <w:lang w:val="de-AT"/>
        </w:rPr>
        <w:t xml:space="preserve"> verpflichtet</w:t>
      </w:r>
      <w:r w:rsidR="00E778DF">
        <w:rPr>
          <w:lang w:val="de-AT"/>
        </w:rPr>
        <w:t>,</w:t>
      </w:r>
      <w:r w:rsidRPr="00C45867">
        <w:rPr>
          <w:lang w:val="de-AT"/>
        </w:rPr>
        <w:t xml:space="preserve"> basierend auf einer Risikoanalyse</w:t>
      </w:r>
      <w:r w:rsidR="00230C66">
        <w:rPr>
          <w:lang w:val="de-AT"/>
        </w:rPr>
        <w:t xml:space="preserve"> </w:t>
      </w:r>
      <w:r w:rsidRPr="00C45867">
        <w:rPr>
          <w:lang w:val="de-AT"/>
        </w:rPr>
        <w:t>ein dem Stand der Wissenschaft entsprechendes COVID-19-Präventions</w:t>
      </w:r>
      <w:r w:rsidR="004F2C88">
        <w:rPr>
          <w:lang w:val="de-AT"/>
        </w:rPr>
        <w:t>-</w:t>
      </w:r>
      <w:r w:rsidRPr="00C45867">
        <w:rPr>
          <w:lang w:val="de-AT"/>
        </w:rPr>
        <w:t>konzept zur Minimierung des Infektionsrisikos auszuarbeiten und umzusetzen</w:t>
      </w:r>
      <w:r>
        <w:rPr>
          <w:lang w:val="de-AT"/>
        </w:rPr>
        <w:t>.</w:t>
      </w:r>
      <w:r w:rsidR="002834B1">
        <w:rPr>
          <w:lang w:val="de-AT"/>
        </w:rPr>
        <w:t xml:space="preserve"> Aus epidemiologischen Gründen bezieht sich </w:t>
      </w:r>
      <w:r w:rsidR="0063643B">
        <w:rPr>
          <w:lang w:val="de-AT"/>
        </w:rPr>
        <w:t>die 51 Personen</w:t>
      </w:r>
      <w:r w:rsidR="0030366B">
        <w:rPr>
          <w:lang w:val="de-AT"/>
        </w:rPr>
        <w:t>-Regelung</w:t>
      </w:r>
      <w:r w:rsidR="0063643B">
        <w:rPr>
          <w:lang w:val="de-AT"/>
        </w:rPr>
        <w:t xml:space="preserve"> auf alle zumindest zeitweise anwesenden Beschäftigte</w:t>
      </w:r>
      <w:r w:rsidR="001F1E3E">
        <w:rPr>
          <w:lang w:val="de-AT"/>
        </w:rPr>
        <w:t>n</w:t>
      </w:r>
      <w:r w:rsidR="0063643B">
        <w:rPr>
          <w:lang w:val="de-AT"/>
        </w:rPr>
        <w:t xml:space="preserve"> der Betriebsstätte inkl. </w:t>
      </w:r>
      <w:r w:rsidR="0063643B" w:rsidRPr="0063643B">
        <w:rPr>
          <w:lang w:val="de-AT"/>
        </w:rPr>
        <w:t>Springer</w:t>
      </w:r>
      <w:r w:rsidR="0063643B">
        <w:rPr>
          <w:lang w:val="de-AT"/>
        </w:rPr>
        <w:t>*i</w:t>
      </w:r>
      <w:r w:rsidR="0063643B" w:rsidRPr="0063643B">
        <w:rPr>
          <w:lang w:val="de-AT"/>
        </w:rPr>
        <w:t>nnen</w:t>
      </w:r>
      <w:r w:rsidR="0063643B">
        <w:rPr>
          <w:lang w:val="de-AT"/>
        </w:rPr>
        <w:t xml:space="preserve"> und</w:t>
      </w:r>
      <w:r w:rsidR="0063643B" w:rsidRPr="0063643B">
        <w:rPr>
          <w:lang w:val="de-AT"/>
        </w:rPr>
        <w:t xml:space="preserve"> Leiharbeitskräfte</w:t>
      </w:r>
      <w:r w:rsidR="0063643B">
        <w:rPr>
          <w:lang w:val="de-AT"/>
        </w:rPr>
        <w:t>. Ebenso sollten Personen</w:t>
      </w:r>
      <w:r w:rsidR="0030366B">
        <w:rPr>
          <w:lang w:val="de-AT"/>
        </w:rPr>
        <w:t xml:space="preserve">, die </w:t>
      </w:r>
      <w:r w:rsidR="0063643B">
        <w:rPr>
          <w:lang w:val="de-AT"/>
        </w:rPr>
        <w:t>nicht permanent</w:t>
      </w:r>
      <w:r w:rsidR="0030366B">
        <w:rPr>
          <w:lang w:val="de-AT"/>
        </w:rPr>
        <w:t xml:space="preserve"> im</w:t>
      </w:r>
      <w:r w:rsidR="0063643B" w:rsidRPr="0063643B">
        <w:rPr>
          <w:lang w:val="de-AT"/>
        </w:rPr>
        <w:t xml:space="preserve"> Home-Office</w:t>
      </w:r>
      <w:r w:rsidR="0063643B">
        <w:rPr>
          <w:lang w:val="de-AT"/>
        </w:rPr>
        <w:t xml:space="preserve"> </w:t>
      </w:r>
      <w:r w:rsidR="0030366B">
        <w:rPr>
          <w:lang w:val="de-AT"/>
        </w:rPr>
        <w:t xml:space="preserve">tätig sind, </w:t>
      </w:r>
      <w:r w:rsidR="0063643B">
        <w:rPr>
          <w:lang w:val="de-AT"/>
        </w:rPr>
        <w:t>hinzugezählt werden</w:t>
      </w:r>
      <w:r w:rsidR="0063643B" w:rsidRPr="0063643B">
        <w:rPr>
          <w:lang w:val="de-AT"/>
        </w:rPr>
        <w:t xml:space="preserve">, wenn sie </w:t>
      </w:r>
      <w:r w:rsidR="0063643B">
        <w:rPr>
          <w:lang w:val="de-AT"/>
        </w:rPr>
        <w:t>zumindest gelegentlich</w:t>
      </w:r>
      <w:r w:rsidR="0063643B" w:rsidRPr="0063643B">
        <w:rPr>
          <w:lang w:val="de-AT"/>
        </w:rPr>
        <w:t xml:space="preserve"> an de</w:t>
      </w:r>
      <w:r w:rsidR="0063643B">
        <w:rPr>
          <w:lang w:val="de-AT"/>
        </w:rPr>
        <w:t>n</w:t>
      </w:r>
      <w:r w:rsidR="0063643B" w:rsidRPr="0063643B">
        <w:rPr>
          <w:lang w:val="de-AT"/>
        </w:rPr>
        <w:t xml:space="preserve"> Arbeitsplatz zurückkehren</w:t>
      </w:r>
      <w:r w:rsidR="0063643B">
        <w:rPr>
          <w:lang w:val="de-AT"/>
        </w:rPr>
        <w:t>.</w:t>
      </w:r>
    </w:p>
    <w:p w14:paraId="4481B7CB" w14:textId="162849C8" w:rsidR="000E6608" w:rsidRDefault="009D5376" w:rsidP="0063643B">
      <w:pPr>
        <w:spacing w:before="60"/>
        <w:rPr>
          <w:lang w:val="de-AT"/>
        </w:rPr>
      </w:pPr>
      <w:r>
        <w:rPr>
          <w:lang w:val="de-AT"/>
        </w:rPr>
        <w:t xml:space="preserve">Diese Mustervorlage beinhaltet Mindestinformationen, die entsprechend der </w:t>
      </w:r>
      <w:r w:rsidR="00FC201B">
        <w:rPr>
          <w:lang w:val="de-AT"/>
        </w:rPr>
        <w:t>4.</w:t>
      </w:r>
      <w:r>
        <w:rPr>
          <w:lang w:val="de-AT"/>
        </w:rPr>
        <w:t xml:space="preserve"> </w:t>
      </w:r>
      <w:r w:rsidR="00C45867" w:rsidRPr="00C45867">
        <w:rPr>
          <w:lang w:val="de-AT"/>
        </w:rPr>
        <w:t>COVID-19-Schutzmaßnahmenverordnung</w:t>
      </w:r>
      <w:r w:rsidR="00C45867">
        <w:rPr>
          <w:lang w:val="de-AT"/>
        </w:rPr>
        <w:t xml:space="preserve"> </w:t>
      </w:r>
      <w:r w:rsidR="00FC201B">
        <w:rPr>
          <w:lang w:val="de-AT"/>
        </w:rPr>
        <w:t xml:space="preserve">ab 1. April 2021 </w:t>
      </w:r>
      <w:r>
        <w:rPr>
          <w:lang w:val="de-AT"/>
        </w:rPr>
        <w:t xml:space="preserve">angegeben werden müssen. Darüberhinausgehende Informationen können </w:t>
      </w:r>
      <w:r w:rsidR="00F5114E">
        <w:rPr>
          <w:lang w:val="de-AT"/>
        </w:rPr>
        <w:t xml:space="preserve">zur weiteren Vertiefung </w:t>
      </w:r>
      <w:r>
        <w:rPr>
          <w:lang w:val="de-AT"/>
        </w:rPr>
        <w:t>ergänzt werden.</w:t>
      </w:r>
    </w:p>
    <w:p w14:paraId="3F74D1F8" w14:textId="228B2B45" w:rsidR="009D5376" w:rsidRDefault="009D5376" w:rsidP="00FA163A">
      <w:pPr>
        <w:rPr>
          <w:lang w:val="de-AT"/>
        </w:rPr>
      </w:pPr>
    </w:p>
    <w:p w14:paraId="3C45CB63" w14:textId="001C2071" w:rsidR="00C45867" w:rsidRPr="00644A9E" w:rsidRDefault="00644A9E" w:rsidP="00FA163A">
      <w:pPr>
        <w:rPr>
          <w:b/>
          <w:bCs/>
          <w:lang w:val="de-AT"/>
        </w:rPr>
      </w:pPr>
      <w:r w:rsidRPr="00644A9E">
        <w:rPr>
          <w:b/>
          <w:bCs/>
          <w:lang w:val="de-AT"/>
        </w:rPr>
        <w:t>Unternehmen/</w:t>
      </w:r>
      <w:r w:rsidR="00C45867" w:rsidRPr="00644A9E">
        <w:rPr>
          <w:b/>
          <w:bCs/>
          <w:lang w:val="de-AT"/>
        </w:rPr>
        <w:t>Betriebsstätte</w:t>
      </w:r>
    </w:p>
    <w:p w14:paraId="1A94967C" w14:textId="52348167" w:rsidR="001543CD" w:rsidRDefault="001721ED" w:rsidP="001543CD">
      <w:pPr>
        <w:tabs>
          <w:tab w:val="right" w:leader="dot" w:pos="9072"/>
        </w:tabs>
        <w:spacing w:before="280"/>
        <w:rPr>
          <w:lang w:val="de-AT"/>
        </w:rPr>
      </w:pPr>
      <w:r>
        <w:rPr>
          <w:lang w:val="de-AT"/>
        </w:rPr>
        <w:t>Name der Betriebsstätte</w:t>
      </w:r>
      <w:r w:rsidR="001543CD">
        <w:rPr>
          <w:lang w:val="de-AT"/>
        </w:rPr>
        <w:t xml:space="preserve"> </w:t>
      </w:r>
      <w:r w:rsidR="001543CD">
        <w:rPr>
          <w:lang w:val="de-AT"/>
        </w:rPr>
        <w:tab/>
      </w:r>
    </w:p>
    <w:p w14:paraId="435522CF" w14:textId="333D04ED" w:rsidR="00612AFA" w:rsidRDefault="00612AFA" w:rsidP="0063643B">
      <w:pPr>
        <w:tabs>
          <w:tab w:val="right" w:leader="dot" w:pos="9072"/>
        </w:tabs>
        <w:spacing w:before="40"/>
        <w:rPr>
          <w:lang w:val="de-AT"/>
        </w:rPr>
      </w:pPr>
      <w:r w:rsidRPr="00612AFA">
        <w:rPr>
          <w:lang w:val="de-AT"/>
        </w:rPr>
        <w:t>Name der</w:t>
      </w:r>
      <w:r>
        <w:rPr>
          <w:lang w:val="de-AT"/>
        </w:rPr>
        <w:t>/des</w:t>
      </w:r>
      <w:r>
        <w:rPr>
          <w:lang w:val="de-AT"/>
        </w:rPr>
        <w:br/>
      </w:r>
      <w:r w:rsidRPr="00612AFA">
        <w:rPr>
          <w:lang w:val="de-AT"/>
        </w:rPr>
        <w:t>Betriebsinhaberin</w:t>
      </w:r>
      <w:r>
        <w:rPr>
          <w:lang w:val="de-AT"/>
        </w:rPr>
        <w:t>/</w:t>
      </w:r>
      <w:r w:rsidRPr="00612AFA">
        <w:rPr>
          <w:lang w:val="de-AT"/>
        </w:rPr>
        <w:t>Betriebsinhabers</w:t>
      </w:r>
      <w:r>
        <w:rPr>
          <w:lang w:val="de-AT"/>
        </w:rPr>
        <w:t xml:space="preserve"> bzw.</w:t>
      </w:r>
      <w:r>
        <w:rPr>
          <w:lang w:val="de-AT"/>
        </w:rPr>
        <w:br/>
      </w:r>
      <w:r w:rsidRPr="00612AFA">
        <w:rPr>
          <w:lang w:val="de-AT"/>
        </w:rPr>
        <w:t>Geschäftsführerin</w:t>
      </w:r>
      <w:r>
        <w:rPr>
          <w:lang w:val="de-AT"/>
        </w:rPr>
        <w:t>/</w:t>
      </w:r>
      <w:r w:rsidRPr="00612AFA">
        <w:rPr>
          <w:lang w:val="de-AT"/>
        </w:rPr>
        <w:t>Geschäftsführers</w:t>
      </w:r>
      <w:r>
        <w:rPr>
          <w:lang w:val="de-AT"/>
        </w:rPr>
        <w:t xml:space="preserve"> </w:t>
      </w:r>
      <w:r>
        <w:rPr>
          <w:lang w:val="de-AT"/>
        </w:rPr>
        <w:tab/>
      </w:r>
    </w:p>
    <w:p w14:paraId="2E4C2B2F" w14:textId="5C69BDB4" w:rsidR="00644A9E" w:rsidRPr="00644A9E" w:rsidRDefault="00612AFA" w:rsidP="0063643B">
      <w:pPr>
        <w:tabs>
          <w:tab w:val="left" w:leader="dot" w:pos="1560"/>
          <w:tab w:val="right" w:leader="dot" w:pos="9072"/>
        </w:tabs>
        <w:spacing w:before="240"/>
        <w:rPr>
          <w:lang w:val="de-AT"/>
        </w:rPr>
      </w:pPr>
      <w:r>
        <w:rPr>
          <w:lang w:val="de-AT"/>
        </w:rPr>
        <w:t>Anschrift der Betriebsstätte</w:t>
      </w:r>
      <w:r w:rsidR="00644A9E">
        <w:rPr>
          <w:lang w:val="de-AT"/>
        </w:rPr>
        <w:t xml:space="preserve"> </w:t>
      </w:r>
      <w:r w:rsidR="00644A9E">
        <w:rPr>
          <w:lang w:val="de-AT"/>
        </w:rPr>
        <w:tab/>
      </w:r>
    </w:p>
    <w:p w14:paraId="3B217873" w14:textId="71BEBB1B" w:rsidR="00644A9E" w:rsidRPr="00644A9E" w:rsidRDefault="00612AFA" w:rsidP="0063643B">
      <w:pPr>
        <w:tabs>
          <w:tab w:val="right" w:leader="dot" w:pos="9072"/>
        </w:tabs>
        <w:spacing w:before="240"/>
        <w:rPr>
          <w:lang w:val="de-AT"/>
        </w:rPr>
      </w:pPr>
      <w:r>
        <w:rPr>
          <w:lang w:val="de-AT"/>
        </w:rPr>
        <w:tab/>
      </w:r>
    </w:p>
    <w:p w14:paraId="0E16AD78" w14:textId="46209C99" w:rsidR="00644A9E" w:rsidRPr="00644A9E" w:rsidRDefault="00644A9E" w:rsidP="0063643B">
      <w:pPr>
        <w:tabs>
          <w:tab w:val="left" w:leader="dot" w:pos="4253"/>
          <w:tab w:val="right" w:leader="dot" w:pos="9072"/>
        </w:tabs>
        <w:spacing w:before="240"/>
        <w:rPr>
          <w:lang w:val="de-AT"/>
        </w:rPr>
      </w:pPr>
      <w:r w:rsidRPr="00644A9E">
        <w:rPr>
          <w:lang w:val="de-AT"/>
        </w:rPr>
        <w:t xml:space="preserve">Telefon </w:t>
      </w:r>
      <w:r w:rsidR="001721ED">
        <w:rPr>
          <w:lang w:val="de-AT"/>
        </w:rPr>
        <w:tab/>
      </w:r>
      <w:r w:rsidR="00612AFA">
        <w:rPr>
          <w:lang w:val="de-AT"/>
        </w:rPr>
        <w:t xml:space="preserve"> E-Mail </w:t>
      </w:r>
      <w:r w:rsidR="00612AFA">
        <w:rPr>
          <w:lang w:val="de-AT"/>
        </w:rPr>
        <w:tab/>
      </w:r>
    </w:p>
    <w:p w14:paraId="7EB43AA2" w14:textId="0630EFF5" w:rsidR="00FA163A" w:rsidRDefault="00FA163A" w:rsidP="00046CEA">
      <w:pPr>
        <w:rPr>
          <w:lang w:val="de-AT"/>
        </w:rPr>
      </w:pPr>
    </w:p>
    <w:p w14:paraId="2009E6E2" w14:textId="3F421BCC" w:rsidR="00EB752B" w:rsidRPr="00011811" w:rsidRDefault="00EB752B" w:rsidP="0063643B">
      <w:pPr>
        <w:spacing w:before="240"/>
        <w:rPr>
          <w:b/>
          <w:bCs/>
          <w:lang w:val="de-AT"/>
        </w:rPr>
      </w:pPr>
      <w:r>
        <w:rPr>
          <w:b/>
          <w:bCs/>
          <w:lang w:val="de-AT"/>
        </w:rPr>
        <w:t>Arbeitsmediziner</w:t>
      </w:r>
      <w:r w:rsidR="00DF422F">
        <w:rPr>
          <w:b/>
          <w:bCs/>
          <w:lang w:val="de-AT"/>
        </w:rPr>
        <w:t>*i</w:t>
      </w:r>
      <w:r>
        <w:rPr>
          <w:b/>
          <w:bCs/>
          <w:lang w:val="de-AT"/>
        </w:rPr>
        <w:t>n</w:t>
      </w:r>
    </w:p>
    <w:p w14:paraId="36EB1FA7" w14:textId="7F3D25CE" w:rsidR="00EB752B" w:rsidRDefault="00EB752B" w:rsidP="0063643B">
      <w:pPr>
        <w:tabs>
          <w:tab w:val="right" w:leader="dot" w:pos="9072"/>
        </w:tabs>
        <w:spacing w:before="240"/>
        <w:rPr>
          <w:lang w:val="de-AT"/>
        </w:rPr>
      </w:pPr>
      <w:r>
        <w:rPr>
          <w:lang w:val="de-AT"/>
        </w:rPr>
        <w:t xml:space="preserve">Name </w:t>
      </w:r>
      <w:r>
        <w:rPr>
          <w:lang w:val="de-AT"/>
        </w:rPr>
        <w:tab/>
      </w:r>
    </w:p>
    <w:p w14:paraId="752A224E" w14:textId="3318E941" w:rsidR="00EB752B" w:rsidRPr="00644A9E" w:rsidRDefault="00612AFA" w:rsidP="0063643B">
      <w:pPr>
        <w:tabs>
          <w:tab w:val="right" w:leader="dot" w:pos="9072"/>
        </w:tabs>
        <w:spacing w:before="240"/>
        <w:rPr>
          <w:lang w:val="de-AT"/>
        </w:rPr>
      </w:pPr>
      <w:r>
        <w:rPr>
          <w:lang w:val="de-AT"/>
        </w:rPr>
        <w:t>Anschrift</w:t>
      </w:r>
      <w:r w:rsidR="00EB752B">
        <w:rPr>
          <w:lang w:val="de-AT"/>
        </w:rPr>
        <w:t xml:space="preserve"> </w:t>
      </w:r>
      <w:r w:rsidR="00EB752B">
        <w:rPr>
          <w:lang w:val="de-AT"/>
        </w:rPr>
        <w:tab/>
      </w:r>
    </w:p>
    <w:p w14:paraId="6C7305F7" w14:textId="5DB92346" w:rsidR="00EB752B" w:rsidRPr="00644A9E" w:rsidRDefault="00EB752B" w:rsidP="0063643B">
      <w:pPr>
        <w:tabs>
          <w:tab w:val="right" w:leader="dot" w:pos="9072"/>
        </w:tabs>
        <w:spacing w:before="240"/>
        <w:rPr>
          <w:lang w:val="de-AT"/>
        </w:rPr>
      </w:pPr>
      <w:r>
        <w:rPr>
          <w:lang w:val="de-AT"/>
        </w:rPr>
        <w:tab/>
      </w:r>
    </w:p>
    <w:p w14:paraId="7311E1B6" w14:textId="77777777" w:rsidR="00612AFA" w:rsidRPr="00644A9E" w:rsidRDefault="00612AFA" w:rsidP="0063643B">
      <w:pPr>
        <w:tabs>
          <w:tab w:val="left" w:leader="dot" w:pos="4253"/>
          <w:tab w:val="right" w:leader="dot" w:pos="9072"/>
        </w:tabs>
        <w:spacing w:before="240"/>
        <w:rPr>
          <w:lang w:val="de-AT"/>
        </w:rPr>
      </w:pPr>
      <w:r w:rsidRPr="00644A9E">
        <w:rPr>
          <w:lang w:val="de-AT"/>
        </w:rPr>
        <w:t xml:space="preserve">Telefon </w:t>
      </w:r>
      <w:r>
        <w:rPr>
          <w:lang w:val="de-AT"/>
        </w:rPr>
        <w:tab/>
        <w:t xml:space="preserve"> E-Mail </w:t>
      </w:r>
      <w:r>
        <w:rPr>
          <w:lang w:val="de-AT"/>
        </w:rPr>
        <w:tab/>
      </w:r>
    </w:p>
    <w:p w14:paraId="05AD405A" w14:textId="77777777" w:rsidR="001543CD" w:rsidRDefault="001543CD" w:rsidP="00046CEA">
      <w:pPr>
        <w:rPr>
          <w:lang w:val="de-AT"/>
        </w:rPr>
      </w:pPr>
    </w:p>
    <w:p w14:paraId="0840D386" w14:textId="2259402B" w:rsidR="00644A9E" w:rsidRPr="00011811" w:rsidRDefault="00011811" w:rsidP="0063643B">
      <w:pPr>
        <w:spacing w:before="240"/>
        <w:rPr>
          <w:b/>
          <w:bCs/>
          <w:lang w:val="de-AT"/>
        </w:rPr>
      </w:pPr>
      <w:r w:rsidRPr="00011811">
        <w:rPr>
          <w:b/>
          <w:bCs/>
          <w:lang w:val="de-AT"/>
        </w:rPr>
        <w:t>COVID-19-Beauftragte</w:t>
      </w:r>
      <w:r w:rsidR="00EB752B">
        <w:rPr>
          <w:b/>
          <w:bCs/>
          <w:lang w:val="de-AT"/>
        </w:rPr>
        <w:t>/</w:t>
      </w:r>
      <w:r w:rsidRPr="00011811">
        <w:rPr>
          <w:b/>
          <w:bCs/>
          <w:lang w:val="de-AT"/>
        </w:rPr>
        <w:t>r</w:t>
      </w:r>
      <w:r>
        <w:rPr>
          <w:b/>
          <w:bCs/>
          <w:lang w:val="de-AT"/>
        </w:rPr>
        <w:t xml:space="preserve"> (falls im Unternehmen erforderlich)</w:t>
      </w:r>
    </w:p>
    <w:p w14:paraId="49CA01AE" w14:textId="217CF7A0" w:rsidR="001543CD" w:rsidRDefault="001543CD" w:rsidP="0063643B">
      <w:pPr>
        <w:tabs>
          <w:tab w:val="right" w:leader="dot" w:pos="9072"/>
        </w:tabs>
        <w:spacing w:before="240"/>
        <w:rPr>
          <w:lang w:val="de-AT"/>
        </w:rPr>
      </w:pPr>
      <w:r>
        <w:rPr>
          <w:lang w:val="de-AT"/>
        </w:rPr>
        <w:t xml:space="preserve">Name </w:t>
      </w:r>
      <w:r>
        <w:rPr>
          <w:lang w:val="de-AT"/>
        </w:rPr>
        <w:tab/>
      </w:r>
    </w:p>
    <w:p w14:paraId="65AF3AC3" w14:textId="6EF7B062" w:rsidR="001543CD" w:rsidRPr="00644A9E" w:rsidRDefault="00612AFA" w:rsidP="0063643B">
      <w:pPr>
        <w:tabs>
          <w:tab w:val="right" w:leader="dot" w:pos="9072"/>
        </w:tabs>
        <w:spacing w:before="240"/>
        <w:rPr>
          <w:lang w:val="de-AT"/>
        </w:rPr>
      </w:pPr>
      <w:r>
        <w:rPr>
          <w:lang w:val="de-AT"/>
        </w:rPr>
        <w:t>Anschrift</w:t>
      </w:r>
      <w:r w:rsidR="001543CD">
        <w:rPr>
          <w:lang w:val="de-AT"/>
        </w:rPr>
        <w:t xml:space="preserve"> </w:t>
      </w:r>
      <w:r w:rsidR="001543CD">
        <w:rPr>
          <w:lang w:val="de-AT"/>
        </w:rPr>
        <w:tab/>
      </w:r>
    </w:p>
    <w:p w14:paraId="0E6E40C8" w14:textId="2F368402" w:rsidR="001543CD" w:rsidRPr="00644A9E" w:rsidRDefault="001543CD" w:rsidP="0063643B">
      <w:pPr>
        <w:tabs>
          <w:tab w:val="right" w:leader="dot" w:pos="9072"/>
        </w:tabs>
        <w:spacing w:before="240"/>
        <w:rPr>
          <w:lang w:val="de-AT"/>
        </w:rPr>
      </w:pPr>
      <w:r>
        <w:rPr>
          <w:lang w:val="de-AT"/>
        </w:rPr>
        <w:tab/>
      </w:r>
    </w:p>
    <w:p w14:paraId="76499099" w14:textId="65494FFF" w:rsidR="00612AFA" w:rsidRPr="00644A9E" w:rsidRDefault="00612AFA" w:rsidP="0063643B">
      <w:pPr>
        <w:tabs>
          <w:tab w:val="left" w:leader="dot" w:pos="4253"/>
          <w:tab w:val="right" w:leader="dot" w:pos="9072"/>
        </w:tabs>
        <w:spacing w:before="240"/>
        <w:rPr>
          <w:lang w:val="de-AT"/>
        </w:rPr>
      </w:pPr>
      <w:r w:rsidRPr="00644A9E">
        <w:rPr>
          <w:lang w:val="de-AT"/>
        </w:rPr>
        <w:t xml:space="preserve">Telefon </w:t>
      </w:r>
      <w:r>
        <w:rPr>
          <w:lang w:val="de-AT"/>
        </w:rPr>
        <w:tab/>
        <w:t xml:space="preserve"> E-Mail </w:t>
      </w:r>
      <w:r>
        <w:rPr>
          <w:lang w:val="de-AT"/>
        </w:rPr>
        <w:tab/>
      </w:r>
    </w:p>
    <w:p w14:paraId="69568E31" w14:textId="51BD67EA" w:rsidR="00B23182" w:rsidRPr="000D7365" w:rsidRDefault="00612AFA" w:rsidP="00C12999">
      <w:pPr>
        <w:tabs>
          <w:tab w:val="right" w:leader="dot" w:pos="9072"/>
        </w:tabs>
        <w:rPr>
          <w:b/>
          <w:caps/>
          <w:sz w:val="26"/>
          <w:szCs w:val="26"/>
          <w:lang w:val="de-AT"/>
        </w:rPr>
      </w:pPr>
      <w:r>
        <w:rPr>
          <w:b/>
          <w:caps/>
          <w:lang w:val="de-AT"/>
        </w:rPr>
        <w:br w:type="column"/>
      </w:r>
      <w:r w:rsidR="00B23182" w:rsidRPr="000D7365">
        <w:rPr>
          <w:b/>
          <w:caps/>
          <w:sz w:val="26"/>
          <w:szCs w:val="26"/>
          <w:lang w:val="de-AT"/>
        </w:rPr>
        <w:lastRenderedPageBreak/>
        <w:t>Risikoanalyse</w:t>
      </w:r>
    </w:p>
    <w:p w14:paraId="3899DFD8" w14:textId="77777777" w:rsidR="00B23182" w:rsidRDefault="00B23182" w:rsidP="00B23182">
      <w:pPr>
        <w:tabs>
          <w:tab w:val="right" w:leader="dot" w:pos="9072"/>
        </w:tabs>
        <w:rPr>
          <w:lang w:val="de-AT"/>
        </w:rPr>
      </w:pPr>
    </w:p>
    <w:p w14:paraId="022D267B" w14:textId="5B4971BC" w:rsidR="00B23182" w:rsidRDefault="00B23182" w:rsidP="00B23182">
      <w:pPr>
        <w:tabs>
          <w:tab w:val="right" w:leader="dot" w:pos="9072"/>
        </w:tabs>
        <w:rPr>
          <w:lang w:val="de-AT"/>
        </w:rPr>
      </w:pPr>
      <w:r>
        <w:rPr>
          <w:lang w:val="de-AT"/>
        </w:rPr>
        <w:t xml:space="preserve">Die Risikoanalyse unterstützt eine systematische Erfassung potenzieller Gefährdungen im Zusammenhang mit SARS-CoV2-Infektionen </w:t>
      </w:r>
      <w:r w:rsidR="0030366B">
        <w:rPr>
          <w:lang w:val="de-AT"/>
        </w:rPr>
        <w:t xml:space="preserve">(COVID-19) </w:t>
      </w:r>
      <w:r>
        <w:rPr>
          <w:lang w:val="de-AT"/>
        </w:rPr>
        <w:t>innerhalb der Betriebsstätte.</w:t>
      </w:r>
    </w:p>
    <w:p w14:paraId="1929FB54" w14:textId="53832D01" w:rsidR="00B23182" w:rsidRPr="00513324" w:rsidRDefault="00B23182" w:rsidP="00B23182">
      <w:pPr>
        <w:tabs>
          <w:tab w:val="right" w:leader="dot" w:pos="9072"/>
        </w:tabs>
        <w:rPr>
          <w:lang w:val="de-AT"/>
        </w:rPr>
      </w:pPr>
      <w:r w:rsidRPr="00513324">
        <w:rPr>
          <w:lang w:val="de-AT"/>
        </w:rPr>
        <w:t xml:space="preserve">Unternehmen müssen im Rahmen des Präventionskonzeptes </w:t>
      </w:r>
      <w:r>
        <w:rPr>
          <w:lang w:val="de-AT"/>
        </w:rPr>
        <w:t>bewerten</w:t>
      </w:r>
      <w:r w:rsidRPr="00513324">
        <w:rPr>
          <w:lang w:val="de-AT"/>
        </w:rPr>
        <w:t xml:space="preserve">, </w:t>
      </w:r>
      <w:r w:rsidR="000F0E91">
        <w:rPr>
          <w:lang w:val="de-AT"/>
        </w:rPr>
        <w:t>ob</w:t>
      </w:r>
      <w:r w:rsidRPr="00513324">
        <w:rPr>
          <w:lang w:val="de-AT"/>
        </w:rPr>
        <w:t xml:space="preserve"> </w:t>
      </w:r>
      <w:r w:rsidR="0030366B">
        <w:rPr>
          <w:lang w:val="de-AT"/>
        </w:rPr>
        <w:t xml:space="preserve">und wo </w:t>
      </w:r>
      <w:r w:rsidRPr="00513324">
        <w:rPr>
          <w:lang w:val="de-AT"/>
        </w:rPr>
        <w:t xml:space="preserve">Infektionen stattfinden können, und </w:t>
      </w:r>
      <w:r>
        <w:rPr>
          <w:lang w:val="de-AT"/>
        </w:rPr>
        <w:t xml:space="preserve">in weiterer Folge </w:t>
      </w:r>
      <w:r w:rsidRPr="00513324">
        <w:rPr>
          <w:lang w:val="de-AT"/>
        </w:rPr>
        <w:t>entsprechende Gegenmaßnahmen ergreifen.</w:t>
      </w:r>
    </w:p>
    <w:p w14:paraId="7A9B734C" w14:textId="4CDC1AD3" w:rsidR="00B23182" w:rsidRPr="00513324" w:rsidRDefault="00B23182" w:rsidP="00B23182">
      <w:pPr>
        <w:tabs>
          <w:tab w:val="right" w:leader="dot" w:pos="9072"/>
        </w:tabs>
        <w:rPr>
          <w:lang w:val="de-AT"/>
        </w:rPr>
      </w:pPr>
      <w:r w:rsidRPr="00513324">
        <w:rPr>
          <w:lang w:val="de-AT"/>
        </w:rPr>
        <w:t xml:space="preserve">Das betrifft </w:t>
      </w:r>
      <w:r>
        <w:rPr>
          <w:lang w:val="de-AT"/>
        </w:rPr>
        <w:t>potenzielle Infektionsrisiken wie:</w:t>
      </w:r>
    </w:p>
    <w:p w14:paraId="38A31AC7" w14:textId="5D046193" w:rsidR="00B23182" w:rsidRPr="00513324" w:rsidRDefault="00B23182" w:rsidP="00B23182">
      <w:pPr>
        <w:pStyle w:val="Listenabsatz"/>
        <w:numPr>
          <w:ilvl w:val="0"/>
          <w:numId w:val="30"/>
        </w:numPr>
        <w:tabs>
          <w:tab w:val="right" w:leader="dot" w:pos="9072"/>
        </w:tabs>
        <w:rPr>
          <w:lang w:val="de-AT"/>
        </w:rPr>
      </w:pPr>
      <w:r>
        <w:rPr>
          <w:lang w:val="de-AT"/>
        </w:rPr>
        <w:t>Tröpfcheninfektion bei</w:t>
      </w:r>
      <w:r w:rsidRPr="00513324">
        <w:rPr>
          <w:lang w:val="de-AT"/>
        </w:rPr>
        <w:t xml:space="preserve"> </w:t>
      </w:r>
      <w:r>
        <w:rPr>
          <w:lang w:val="de-AT"/>
        </w:rPr>
        <w:t xml:space="preserve">direktem </w:t>
      </w:r>
      <w:r w:rsidRPr="00513324">
        <w:rPr>
          <w:lang w:val="de-AT"/>
        </w:rPr>
        <w:t xml:space="preserve">Kontakt von Personen (z.B. </w:t>
      </w:r>
      <w:r>
        <w:rPr>
          <w:lang w:val="de-AT"/>
        </w:rPr>
        <w:t>Vermeidung von Mensch</w:t>
      </w:r>
      <w:r w:rsidR="001F1E3E">
        <w:rPr>
          <w:lang w:val="de-AT"/>
        </w:rPr>
        <w:t>e</w:t>
      </w:r>
      <w:r>
        <w:rPr>
          <w:lang w:val="de-AT"/>
        </w:rPr>
        <w:t>n</w:t>
      </w:r>
      <w:r w:rsidR="001F1E3E">
        <w:rPr>
          <w:lang w:val="de-AT"/>
        </w:rPr>
        <w:t>an</w:t>
      </w:r>
      <w:r>
        <w:rPr>
          <w:lang w:val="de-AT"/>
        </w:rPr>
        <w:t xml:space="preserve">sammlungen bei </w:t>
      </w:r>
      <w:r w:rsidRPr="00513324">
        <w:rPr>
          <w:lang w:val="de-AT"/>
        </w:rPr>
        <w:t>Personaltransporte</w:t>
      </w:r>
      <w:r>
        <w:rPr>
          <w:lang w:val="de-AT"/>
        </w:rPr>
        <w:t>n</w:t>
      </w:r>
      <w:r w:rsidRPr="00513324">
        <w:rPr>
          <w:lang w:val="de-AT"/>
        </w:rPr>
        <w:t xml:space="preserve">, Zutritt zur Betriebsstätte, </w:t>
      </w:r>
      <w:r w:rsidR="00F5114E">
        <w:rPr>
          <w:lang w:val="de-AT"/>
        </w:rPr>
        <w:t xml:space="preserve">Aufzügen, </w:t>
      </w:r>
      <w:r w:rsidRPr="00513324">
        <w:rPr>
          <w:lang w:val="de-AT"/>
        </w:rPr>
        <w:t>Garderoben, Toiletten, Aufenthaltsräume, Pausenräume, Kantinen, Schlafgelegenheiten, Kundenkontakt, Besprechungen</w:t>
      </w:r>
      <w:r w:rsidR="00F5114E">
        <w:rPr>
          <w:lang w:val="de-AT"/>
        </w:rPr>
        <w:t xml:space="preserve"> </w:t>
      </w:r>
      <w:r>
        <w:rPr>
          <w:lang w:val="de-AT"/>
        </w:rPr>
        <w:t>etc.</w:t>
      </w:r>
      <w:r w:rsidRPr="00513324">
        <w:rPr>
          <w:lang w:val="de-AT"/>
        </w:rPr>
        <w:t>)</w:t>
      </w:r>
      <w:r>
        <w:rPr>
          <w:lang w:val="de-AT"/>
        </w:rPr>
        <w:t>,</w:t>
      </w:r>
    </w:p>
    <w:p w14:paraId="64471AFC" w14:textId="77777777" w:rsidR="00B23182" w:rsidRPr="00513324" w:rsidRDefault="00B23182" w:rsidP="00B23182">
      <w:pPr>
        <w:pStyle w:val="Listenabsatz"/>
        <w:numPr>
          <w:ilvl w:val="0"/>
          <w:numId w:val="30"/>
        </w:numPr>
        <w:tabs>
          <w:tab w:val="right" w:leader="dot" w:pos="9072"/>
        </w:tabs>
        <w:rPr>
          <w:lang w:val="de-AT"/>
        </w:rPr>
      </w:pPr>
      <w:r>
        <w:rPr>
          <w:lang w:val="de-AT"/>
        </w:rPr>
        <w:t>die Raumluft</w:t>
      </w:r>
      <w:r w:rsidRPr="00513324">
        <w:rPr>
          <w:lang w:val="de-AT"/>
        </w:rPr>
        <w:t xml:space="preserve"> (z.B. Lüften wegen der Aerosole)</w:t>
      </w:r>
      <w:r>
        <w:rPr>
          <w:lang w:val="de-AT"/>
        </w:rPr>
        <w:t>,</w:t>
      </w:r>
    </w:p>
    <w:p w14:paraId="16E31575" w14:textId="5DCB8447" w:rsidR="00B23182" w:rsidRPr="00513324" w:rsidRDefault="00B23182" w:rsidP="00B23182">
      <w:pPr>
        <w:pStyle w:val="Listenabsatz"/>
        <w:numPr>
          <w:ilvl w:val="0"/>
          <w:numId w:val="30"/>
        </w:numPr>
        <w:tabs>
          <w:tab w:val="right" w:leader="dot" w:pos="9072"/>
        </w:tabs>
        <w:rPr>
          <w:lang w:val="de-AT"/>
        </w:rPr>
      </w:pPr>
      <w:r w:rsidRPr="00513324">
        <w:rPr>
          <w:lang w:val="de-AT"/>
        </w:rPr>
        <w:t xml:space="preserve">mit Viren kontaminierte Flächen (z.B. </w:t>
      </w:r>
      <w:r>
        <w:rPr>
          <w:lang w:val="de-AT"/>
        </w:rPr>
        <w:t>Hygienemaßnahmen bei</w:t>
      </w:r>
      <w:r w:rsidRPr="00513324">
        <w:rPr>
          <w:lang w:val="de-AT"/>
        </w:rPr>
        <w:t xml:space="preserve"> Garderobe</w:t>
      </w:r>
      <w:r w:rsidR="00F86968">
        <w:rPr>
          <w:lang w:val="de-AT"/>
        </w:rPr>
        <w:t>n</w:t>
      </w:r>
      <w:r w:rsidRPr="00513324">
        <w:rPr>
          <w:lang w:val="de-AT"/>
        </w:rPr>
        <w:t>,</w:t>
      </w:r>
      <w:r>
        <w:rPr>
          <w:lang w:val="de-AT"/>
        </w:rPr>
        <w:t xml:space="preserve"> </w:t>
      </w:r>
      <w:r w:rsidR="00F86968">
        <w:rPr>
          <w:lang w:val="de-AT"/>
        </w:rPr>
        <w:t xml:space="preserve">Arbeitsflächen, </w:t>
      </w:r>
      <w:r w:rsidRPr="00513324">
        <w:rPr>
          <w:lang w:val="de-AT"/>
        </w:rPr>
        <w:t>Kf</w:t>
      </w:r>
      <w:r w:rsidR="001F1E3E">
        <w:rPr>
          <w:lang w:val="de-AT"/>
        </w:rPr>
        <w:t>z</w:t>
      </w:r>
      <w:r w:rsidRPr="00513324">
        <w:rPr>
          <w:lang w:val="de-AT"/>
        </w:rPr>
        <w:t>, Werkzeugen</w:t>
      </w:r>
      <w:r w:rsidR="00F86968">
        <w:rPr>
          <w:lang w:val="de-AT"/>
        </w:rPr>
        <w:t xml:space="preserve"> und</w:t>
      </w:r>
      <w:r w:rsidRPr="00513324">
        <w:rPr>
          <w:lang w:val="de-AT"/>
        </w:rPr>
        <w:t xml:space="preserve"> Maschinen, Abfallbehältnisse</w:t>
      </w:r>
      <w:r w:rsidR="00F86968">
        <w:rPr>
          <w:lang w:val="de-AT"/>
        </w:rPr>
        <w:t>n</w:t>
      </w:r>
      <w:r w:rsidR="00F5114E">
        <w:rPr>
          <w:lang w:val="de-AT"/>
        </w:rPr>
        <w:t xml:space="preserve"> </w:t>
      </w:r>
      <w:r>
        <w:rPr>
          <w:lang w:val="de-AT"/>
        </w:rPr>
        <w:t>etc.</w:t>
      </w:r>
      <w:r w:rsidRPr="00513324">
        <w:rPr>
          <w:lang w:val="de-AT"/>
        </w:rPr>
        <w:t>)</w:t>
      </w:r>
      <w:r>
        <w:rPr>
          <w:lang w:val="de-AT"/>
        </w:rPr>
        <w:t>.</w:t>
      </w:r>
    </w:p>
    <w:p w14:paraId="20BAF02A" w14:textId="77777777" w:rsidR="00B23182" w:rsidRDefault="00B23182" w:rsidP="00B23182">
      <w:pPr>
        <w:tabs>
          <w:tab w:val="right" w:leader="dot" w:pos="9072"/>
        </w:tabs>
        <w:rPr>
          <w:lang w:val="de-AT"/>
        </w:rPr>
      </w:pPr>
    </w:p>
    <w:p w14:paraId="251D5B9C" w14:textId="53B60856" w:rsidR="00170193" w:rsidRDefault="00B23182" w:rsidP="00B23182">
      <w:pPr>
        <w:tabs>
          <w:tab w:val="right" w:leader="dot" w:pos="9072"/>
        </w:tabs>
        <w:rPr>
          <w:lang w:val="de-AT"/>
        </w:rPr>
      </w:pPr>
      <w:r>
        <w:rPr>
          <w:lang w:val="de-AT"/>
        </w:rPr>
        <w:t xml:space="preserve">Als Hilfestellung für die Durchführung einer Risikobewertung kann die Tabelle zur Risikobeurteilung in der Anlage 1 dieses Dokuments verwendet werden. </w:t>
      </w:r>
      <w:r w:rsidR="00170193">
        <w:rPr>
          <w:lang w:val="de-AT"/>
        </w:rPr>
        <w:t xml:space="preserve">Zu den drei oben ausgeführten potenziellen Infektionsrisiken bzw. Gefahrenquellen sind </w:t>
      </w:r>
      <w:r w:rsidR="00D06117">
        <w:rPr>
          <w:lang w:val="de-AT"/>
        </w:rPr>
        <w:t xml:space="preserve">darin </w:t>
      </w:r>
      <w:r w:rsidR="00170193">
        <w:rPr>
          <w:lang w:val="de-AT"/>
        </w:rPr>
        <w:t xml:space="preserve">Fragen formuliert, die mögliche Gefährdungen für die Infektion von anderen Personen </w:t>
      </w:r>
      <w:r w:rsidR="0030366B">
        <w:rPr>
          <w:lang w:val="de-AT"/>
        </w:rPr>
        <w:t>aufzeigen</w:t>
      </w:r>
      <w:r w:rsidR="00170193">
        <w:rPr>
          <w:lang w:val="de-AT"/>
        </w:rPr>
        <w:t>. Diese Fragen können individuell ergänzt werden.</w:t>
      </w:r>
    </w:p>
    <w:p w14:paraId="782DCD3C" w14:textId="5E9062AA" w:rsidR="00170193" w:rsidRDefault="00D06117" w:rsidP="00B23182">
      <w:pPr>
        <w:tabs>
          <w:tab w:val="right" w:leader="dot" w:pos="9072"/>
        </w:tabs>
        <w:rPr>
          <w:lang w:val="de-AT"/>
        </w:rPr>
      </w:pPr>
      <w:r>
        <w:rPr>
          <w:lang w:val="de-AT"/>
        </w:rPr>
        <w:t xml:space="preserve">Die Beantwortung </w:t>
      </w:r>
      <w:r w:rsidR="00054D0C">
        <w:rPr>
          <w:lang w:val="de-AT"/>
        </w:rPr>
        <w:t xml:space="preserve">ermöglicht </w:t>
      </w:r>
      <w:r>
        <w:rPr>
          <w:lang w:val="de-AT"/>
        </w:rPr>
        <w:t xml:space="preserve">eine Einschätzung, ob eine </w:t>
      </w:r>
      <w:r w:rsidR="00054D0C">
        <w:rPr>
          <w:lang w:val="de-AT"/>
        </w:rPr>
        <w:t xml:space="preserve">solche </w:t>
      </w:r>
      <w:r>
        <w:rPr>
          <w:lang w:val="de-AT"/>
        </w:rPr>
        <w:t>Gefährdung ohne entsprechende Präventionsmaßnahmen nie, teilweise oder häufig in der Betriebsstätte zu erwarten ist.</w:t>
      </w:r>
    </w:p>
    <w:p w14:paraId="6530F782" w14:textId="77777777" w:rsidR="00812EFC" w:rsidRDefault="00812EFC" w:rsidP="00B23182">
      <w:pPr>
        <w:tabs>
          <w:tab w:val="right" w:leader="dot" w:pos="9072"/>
        </w:tabs>
        <w:rPr>
          <w:lang w:val="de-AT"/>
        </w:rPr>
      </w:pPr>
    </w:p>
    <w:p w14:paraId="28C864DA" w14:textId="70B5D646" w:rsidR="00812EFC" w:rsidRDefault="00D06117" w:rsidP="00B23182">
      <w:pPr>
        <w:tabs>
          <w:tab w:val="right" w:leader="dot" w:pos="9072"/>
        </w:tabs>
        <w:rPr>
          <w:lang w:val="de-AT"/>
        </w:rPr>
      </w:pPr>
      <w:r>
        <w:rPr>
          <w:lang w:val="de-AT"/>
        </w:rPr>
        <w:t xml:space="preserve">Aus dem Bild, das </w:t>
      </w:r>
      <w:r w:rsidR="00F86968">
        <w:rPr>
          <w:lang w:val="de-AT"/>
        </w:rPr>
        <w:t xml:space="preserve">sich </w:t>
      </w:r>
      <w:r>
        <w:rPr>
          <w:lang w:val="de-AT"/>
        </w:rPr>
        <w:t xml:space="preserve">aus der Beantwortung </w:t>
      </w:r>
      <w:r w:rsidR="00054D0C">
        <w:rPr>
          <w:lang w:val="de-AT"/>
        </w:rPr>
        <w:t>ergibt</w:t>
      </w:r>
      <w:r>
        <w:rPr>
          <w:lang w:val="de-AT"/>
        </w:rPr>
        <w:t xml:space="preserve">, </w:t>
      </w:r>
      <w:r w:rsidR="00054D0C">
        <w:rPr>
          <w:lang w:val="de-AT"/>
        </w:rPr>
        <w:t>lässt</w:t>
      </w:r>
      <w:r w:rsidR="00812EFC">
        <w:rPr>
          <w:lang w:val="de-AT"/>
        </w:rPr>
        <w:t xml:space="preserve"> sich eine Übersicht</w:t>
      </w:r>
      <w:r w:rsidR="00054D0C">
        <w:rPr>
          <w:lang w:val="de-AT"/>
        </w:rPr>
        <w:t xml:space="preserve"> erstellen</w:t>
      </w:r>
      <w:r w:rsidR="00812EFC">
        <w:rPr>
          <w:lang w:val="de-AT"/>
        </w:rPr>
        <w:t>, in welchen Bereichen von einem erhöhten Infektionsrisiko auszugehen ist. Für jene Bereiche, in denen häufige Gefährdung zu erwarten sind, müssen entsprechende Präventionsmaßnahmen festgelegt werden. Für Bereiche, in denen Gefährdungen teilweise auftreten, sollte mit Präventionsmaßnahmen gegengesteuert werden.</w:t>
      </w:r>
    </w:p>
    <w:p w14:paraId="0BDC7A8D" w14:textId="77777777" w:rsidR="00812EFC" w:rsidRDefault="00812EFC" w:rsidP="00B23182">
      <w:pPr>
        <w:tabs>
          <w:tab w:val="right" w:leader="dot" w:pos="9072"/>
        </w:tabs>
        <w:rPr>
          <w:lang w:val="de-AT"/>
        </w:rPr>
      </w:pPr>
    </w:p>
    <w:p w14:paraId="0F3C6454" w14:textId="75CE1CAF" w:rsidR="00D06117" w:rsidRDefault="00812EFC" w:rsidP="00B23182">
      <w:pPr>
        <w:tabs>
          <w:tab w:val="right" w:leader="dot" w:pos="9072"/>
        </w:tabs>
        <w:rPr>
          <w:lang w:val="de-AT"/>
        </w:rPr>
      </w:pPr>
      <w:r>
        <w:rPr>
          <w:lang w:val="de-AT"/>
        </w:rPr>
        <w:t xml:space="preserve">Im nachfolgenden Abschnitt </w:t>
      </w:r>
      <w:r w:rsidR="0050156B">
        <w:rPr>
          <w:lang w:val="de-AT"/>
        </w:rPr>
        <w:t>werden die P</w:t>
      </w:r>
      <w:r w:rsidR="00D06117">
        <w:rPr>
          <w:lang w:val="de-AT"/>
        </w:rPr>
        <w:t>räventionsmaßnahmen</w:t>
      </w:r>
      <w:r w:rsidR="0050156B">
        <w:rPr>
          <w:lang w:val="de-AT"/>
        </w:rPr>
        <w:t xml:space="preserve"> dokumentiert</w:t>
      </w:r>
      <w:r w:rsidR="00AE26A7">
        <w:rPr>
          <w:lang w:val="de-AT"/>
        </w:rPr>
        <w:t>, die in der Betriebsstätte zur Minderung eines Infektionsrisikos bereits gesetzt wurden oder noch zu setzen sind</w:t>
      </w:r>
      <w:r w:rsidR="00D06117">
        <w:rPr>
          <w:lang w:val="de-AT"/>
        </w:rPr>
        <w:t>.</w:t>
      </w:r>
      <w:r w:rsidR="0050156B">
        <w:rPr>
          <w:lang w:val="de-AT"/>
        </w:rPr>
        <w:t xml:space="preserve"> </w:t>
      </w:r>
      <w:r w:rsidR="0050156B" w:rsidRPr="0050156B">
        <w:rPr>
          <w:lang w:val="de-AT"/>
        </w:rPr>
        <w:t xml:space="preserve">Zur Erfassung </w:t>
      </w:r>
      <w:r w:rsidR="0050156B">
        <w:rPr>
          <w:lang w:val="de-AT"/>
        </w:rPr>
        <w:t>dieser</w:t>
      </w:r>
      <w:r w:rsidR="0050156B" w:rsidRPr="0050156B">
        <w:rPr>
          <w:lang w:val="de-AT"/>
        </w:rPr>
        <w:t xml:space="preserve"> </w:t>
      </w:r>
      <w:r w:rsidR="0050156B">
        <w:rPr>
          <w:lang w:val="de-AT"/>
        </w:rPr>
        <w:t>M</w:t>
      </w:r>
      <w:r w:rsidR="0050156B" w:rsidRPr="0050156B">
        <w:rPr>
          <w:lang w:val="de-AT"/>
        </w:rPr>
        <w:t>aßnahmen kann die Checkliste für COVID-19-Präventionsmaßnahmen in der Anlage 2 dieses Dokuments genutzt werden.</w:t>
      </w:r>
    </w:p>
    <w:p w14:paraId="151BDF69" w14:textId="77777777" w:rsidR="00B23182" w:rsidRDefault="00B23182" w:rsidP="00C05D44">
      <w:pPr>
        <w:tabs>
          <w:tab w:val="right" w:leader="dot" w:pos="9072"/>
        </w:tabs>
        <w:rPr>
          <w:b/>
          <w:caps/>
          <w:lang w:val="de-AT"/>
        </w:rPr>
      </w:pPr>
    </w:p>
    <w:p w14:paraId="5F716FBD" w14:textId="77777777" w:rsidR="00B23182" w:rsidRDefault="00B23182">
      <w:pPr>
        <w:rPr>
          <w:b/>
          <w:caps/>
          <w:sz w:val="26"/>
          <w:szCs w:val="26"/>
          <w:lang w:val="de-AT"/>
        </w:rPr>
      </w:pPr>
      <w:r>
        <w:rPr>
          <w:b/>
          <w:caps/>
          <w:sz w:val="26"/>
          <w:szCs w:val="26"/>
          <w:lang w:val="de-AT"/>
        </w:rPr>
        <w:br w:type="page"/>
      </w:r>
    </w:p>
    <w:p w14:paraId="59AAE5D2" w14:textId="7E6E103A" w:rsidR="00C05D44" w:rsidRPr="000D7365" w:rsidRDefault="00C05D44" w:rsidP="00C05D44">
      <w:pPr>
        <w:tabs>
          <w:tab w:val="right" w:leader="dot" w:pos="9072"/>
        </w:tabs>
        <w:rPr>
          <w:b/>
          <w:caps/>
          <w:sz w:val="26"/>
          <w:szCs w:val="26"/>
          <w:lang w:val="de-AT"/>
        </w:rPr>
      </w:pPr>
      <w:r w:rsidRPr="000D7365">
        <w:rPr>
          <w:b/>
          <w:caps/>
          <w:sz w:val="26"/>
          <w:szCs w:val="26"/>
          <w:lang w:val="de-AT"/>
        </w:rPr>
        <w:lastRenderedPageBreak/>
        <w:t>Präventionsmassnahmen zur Minimierung des Infektionsrisikos</w:t>
      </w:r>
    </w:p>
    <w:p w14:paraId="7E7BF94A" w14:textId="77777777" w:rsidR="00C05D44" w:rsidRPr="00C05D44" w:rsidRDefault="00C05D44" w:rsidP="00C05D44">
      <w:pPr>
        <w:tabs>
          <w:tab w:val="right" w:leader="dot" w:pos="9072"/>
        </w:tabs>
        <w:rPr>
          <w:bCs/>
          <w:lang w:val="de-AT"/>
        </w:rPr>
      </w:pPr>
    </w:p>
    <w:p w14:paraId="608EE64E" w14:textId="41096CBC" w:rsidR="000D7365" w:rsidRDefault="000D7365" w:rsidP="000D7365">
      <w:pPr>
        <w:tabs>
          <w:tab w:val="right" w:leader="dot" w:pos="9072"/>
        </w:tabs>
        <w:rPr>
          <w:lang w:val="de-AT"/>
        </w:rPr>
      </w:pPr>
      <w:r>
        <w:rPr>
          <w:bCs/>
          <w:lang w:val="de-AT"/>
        </w:rPr>
        <w:t>Zu den</w:t>
      </w:r>
      <w:r>
        <w:rPr>
          <w:lang w:val="de-AT"/>
        </w:rPr>
        <w:t xml:space="preserve"> nachfolgenden Teilbereichen</w:t>
      </w:r>
    </w:p>
    <w:p w14:paraId="652629DB" w14:textId="77777777" w:rsidR="000D7365" w:rsidRPr="00C05D44" w:rsidRDefault="000D7365" w:rsidP="000D7365">
      <w:pPr>
        <w:pStyle w:val="Listenabsatz"/>
        <w:numPr>
          <w:ilvl w:val="0"/>
          <w:numId w:val="29"/>
        </w:numPr>
        <w:tabs>
          <w:tab w:val="right" w:leader="dot" w:pos="9072"/>
        </w:tabs>
        <w:rPr>
          <w:lang w:val="de-AT"/>
        </w:rPr>
      </w:pPr>
      <w:r w:rsidRPr="00C05D44">
        <w:rPr>
          <w:lang w:val="de-AT"/>
        </w:rPr>
        <w:t>Spezifische Hygienevorgaben</w:t>
      </w:r>
      <w:r>
        <w:rPr>
          <w:lang w:val="de-AT"/>
        </w:rPr>
        <w:t>,</w:t>
      </w:r>
    </w:p>
    <w:p w14:paraId="0420A981" w14:textId="77777777" w:rsidR="000D7365" w:rsidRPr="00C05D44" w:rsidRDefault="000D7365" w:rsidP="000D7365">
      <w:pPr>
        <w:pStyle w:val="Listenabsatz"/>
        <w:numPr>
          <w:ilvl w:val="0"/>
          <w:numId w:val="29"/>
        </w:numPr>
        <w:tabs>
          <w:tab w:val="right" w:leader="dot" w:pos="9072"/>
        </w:tabs>
        <w:rPr>
          <w:lang w:val="de-AT"/>
        </w:rPr>
      </w:pPr>
      <w:r w:rsidRPr="00C05D44">
        <w:rPr>
          <w:lang w:val="de-AT"/>
        </w:rPr>
        <w:t>Regelungen betreffend die Nutzung sanitärer Einrichtungen</w:t>
      </w:r>
      <w:r>
        <w:rPr>
          <w:lang w:val="de-AT"/>
        </w:rPr>
        <w:t>,</w:t>
      </w:r>
    </w:p>
    <w:p w14:paraId="74135F66" w14:textId="77777777" w:rsidR="000D7365" w:rsidRPr="00C05D44" w:rsidRDefault="000D7365" w:rsidP="000D7365">
      <w:pPr>
        <w:pStyle w:val="Listenabsatz"/>
        <w:numPr>
          <w:ilvl w:val="0"/>
          <w:numId w:val="29"/>
        </w:numPr>
        <w:tabs>
          <w:tab w:val="right" w:leader="dot" w:pos="9072"/>
        </w:tabs>
        <w:rPr>
          <w:lang w:val="de-AT"/>
        </w:rPr>
      </w:pPr>
      <w:r w:rsidRPr="00C05D44">
        <w:rPr>
          <w:lang w:val="de-AT"/>
        </w:rPr>
        <w:t>Regelungen für Mitarbeiter- und Kundenströme</w:t>
      </w:r>
      <w:r>
        <w:rPr>
          <w:lang w:val="de-AT"/>
        </w:rPr>
        <w:t>,</w:t>
      </w:r>
    </w:p>
    <w:p w14:paraId="263FCC55" w14:textId="77777777" w:rsidR="000D7365" w:rsidRPr="00C05D44" w:rsidRDefault="000D7365" w:rsidP="000D7365">
      <w:pPr>
        <w:pStyle w:val="Listenabsatz"/>
        <w:numPr>
          <w:ilvl w:val="0"/>
          <w:numId w:val="29"/>
        </w:numPr>
        <w:tabs>
          <w:tab w:val="right" w:leader="dot" w:pos="9072"/>
        </w:tabs>
        <w:rPr>
          <w:lang w:val="de-AT"/>
        </w:rPr>
      </w:pPr>
      <w:r w:rsidRPr="00C05D44">
        <w:rPr>
          <w:lang w:val="de-AT"/>
        </w:rPr>
        <w:t>Entzerrungsmaßnahmen</w:t>
      </w:r>
      <w:r>
        <w:rPr>
          <w:lang w:val="de-AT"/>
        </w:rPr>
        <w:t xml:space="preserve"> sowie</w:t>
      </w:r>
    </w:p>
    <w:p w14:paraId="788EB184" w14:textId="77777777" w:rsidR="000D7365" w:rsidRPr="00C05D44" w:rsidRDefault="000D7365" w:rsidP="000D7365">
      <w:pPr>
        <w:pStyle w:val="Listenabsatz"/>
        <w:numPr>
          <w:ilvl w:val="0"/>
          <w:numId w:val="29"/>
        </w:numPr>
        <w:tabs>
          <w:tab w:val="right" w:leader="dot" w:pos="9072"/>
        </w:tabs>
        <w:rPr>
          <w:lang w:val="de-AT"/>
        </w:rPr>
      </w:pPr>
      <w:r w:rsidRPr="00C05D44">
        <w:rPr>
          <w:lang w:val="de-AT"/>
        </w:rPr>
        <w:t>Regelungen zum Verhalten bei Auftreten einer SARS-CoV-2-Infektion</w:t>
      </w:r>
    </w:p>
    <w:p w14:paraId="153D1096" w14:textId="664A5C8B" w:rsidR="000D7365" w:rsidRDefault="000D7365" w:rsidP="000D7365">
      <w:pPr>
        <w:tabs>
          <w:tab w:val="right" w:leader="dot" w:pos="9072"/>
        </w:tabs>
        <w:rPr>
          <w:lang w:val="de-AT"/>
        </w:rPr>
      </w:pPr>
      <w:r>
        <w:rPr>
          <w:lang w:val="de-AT"/>
        </w:rPr>
        <w:t xml:space="preserve">sind die geplanten bzw. umgesetzten </w:t>
      </w:r>
      <w:r w:rsidRPr="000D7365">
        <w:rPr>
          <w:lang w:val="de-AT"/>
        </w:rPr>
        <w:t>Präventions</w:t>
      </w:r>
      <w:r>
        <w:rPr>
          <w:lang w:val="de-AT"/>
        </w:rPr>
        <w:t xml:space="preserve">maßnahmen zur </w:t>
      </w:r>
      <w:r w:rsidRPr="000D7365">
        <w:rPr>
          <w:lang w:val="de-AT"/>
        </w:rPr>
        <w:t xml:space="preserve">Minimierung </w:t>
      </w:r>
      <w:r w:rsidR="00150AD3">
        <w:rPr>
          <w:lang w:val="de-AT"/>
        </w:rPr>
        <w:t>eines</w:t>
      </w:r>
      <w:r w:rsidR="00150AD3">
        <w:rPr>
          <w:lang w:val="de-AT"/>
        </w:rPr>
        <w:br/>
      </w:r>
      <w:r w:rsidRPr="00C05D44">
        <w:rPr>
          <w:lang w:val="de-AT"/>
        </w:rPr>
        <w:t>SARS-CoV-2</w:t>
      </w:r>
      <w:r>
        <w:rPr>
          <w:lang w:val="de-AT"/>
        </w:rPr>
        <w:t>-</w:t>
      </w:r>
      <w:r w:rsidRPr="000D7365">
        <w:rPr>
          <w:lang w:val="de-AT"/>
        </w:rPr>
        <w:t>Infektionsrisikos</w:t>
      </w:r>
      <w:r>
        <w:rPr>
          <w:lang w:val="de-AT"/>
        </w:rPr>
        <w:t xml:space="preserve"> zu beschreiben.</w:t>
      </w:r>
    </w:p>
    <w:p w14:paraId="6652A719" w14:textId="77777777" w:rsidR="00D06AC9" w:rsidRDefault="00D06AC9" w:rsidP="000D7365">
      <w:pPr>
        <w:tabs>
          <w:tab w:val="right" w:leader="dot" w:pos="9072"/>
        </w:tabs>
        <w:rPr>
          <w:lang w:val="de-AT"/>
        </w:rPr>
      </w:pPr>
    </w:p>
    <w:p w14:paraId="319A1B5E" w14:textId="30147D7B" w:rsidR="000D7365" w:rsidRDefault="00D06AC9" w:rsidP="000D7365">
      <w:pPr>
        <w:tabs>
          <w:tab w:val="right" w:leader="dot" w:pos="9072"/>
        </w:tabs>
        <w:rPr>
          <w:lang w:val="de-AT"/>
        </w:rPr>
      </w:pPr>
      <w:r w:rsidRPr="00D06AC9">
        <w:rPr>
          <w:lang w:val="de-AT"/>
        </w:rPr>
        <w:t xml:space="preserve">Die bei den einzelnen Teilbereichen angeführten Maßnahmen </w:t>
      </w:r>
      <w:r w:rsidR="00054D0C">
        <w:rPr>
          <w:lang w:val="de-AT"/>
        </w:rPr>
        <w:t>sind</w:t>
      </w:r>
      <w:r w:rsidR="00054D0C" w:rsidRPr="00D06AC9">
        <w:rPr>
          <w:lang w:val="de-AT"/>
        </w:rPr>
        <w:t xml:space="preserve"> </w:t>
      </w:r>
      <w:r w:rsidR="00054D0C">
        <w:rPr>
          <w:lang w:val="de-AT"/>
        </w:rPr>
        <w:t>eine</w:t>
      </w:r>
      <w:r w:rsidRPr="00D06AC9">
        <w:rPr>
          <w:lang w:val="de-AT"/>
        </w:rPr>
        <w:t xml:space="preserve"> Empfehlung für einen Mindest</w:t>
      </w:r>
      <w:r>
        <w:rPr>
          <w:lang w:val="de-AT"/>
        </w:rPr>
        <w:t>st</w:t>
      </w:r>
      <w:r w:rsidRPr="00D06AC9">
        <w:rPr>
          <w:lang w:val="de-AT"/>
        </w:rPr>
        <w:t>andard</w:t>
      </w:r>
      <w:r>
        <w:rPr>
          <w:lang w:val="de-AT"/>
        </w:rPr>
        <w:t>.</w:t>
      </w:r>
      <w:r w:rsidRPr="00D06AC9">
        <w:rPr>
          <w:lang w:val="de-AT"/>
        </w:rPr>
        <w:t xml:space="preserve"> </w:t>
      </w:r>
      <w:r w:rsidR="000D7365">
        <w:rPr>
          <w:lang w:val="de-AT"/>
        </w:rPr>
        <w:t>Über diese Teilbereiche hinausgehende Maßnahmen sind selbstverständlich möglich und können ergänzend dokumentiert werden.</w:t>
      </w:r>
    </w:p>
    <w:p w14:paraId="2520A0D6" w14:textId="6FC70762" w:rsidR="000D7365" w:rsidRDefault="000D7365" w:rsidP="000D7365">
      <w:pPr>
        <w:tabs>
          <w:tab w:val="right" w:leader="dot" w:pos="9072"/>
        </w:tabs>
        <w:rPr>
          <w:lang w:val="de-AT"/>
        </w:rPr>
      </w:pPr>
    </w:p>
    <w:p w14:paraId="41732C0B" w14:textId="6490F8AE" w:rsidR="000D7365" w:rsidRDefault="000D7365" w:rsidP="000D7365">
      <w:pPr>
        <w:tabs>
          <w:tab w:val="right" w:leader="dot" w:pos="9072"/>
        </w:tabs>
        <w:rPr>
          <w:lang w:val="de-AT"/>
        </w:rPr>
      </w:pPr>
      <w:r>
        <w:rPr>
          <w:lang w:val="de-AT"/>
        </w:rPr>
        <w:t xml:space="preserve">Zur Erfassung der </w:t>
      </w:r>
      <w:r w:rsidR="00706505" w:rsidRPr="000D7365">
        <w:rPr>
          <w:lang w:val="de-AT"/>
        </w:rPr>
        <w:t>Präventions</w:t>
      </w:r>
      <w:r w:rsidR="00706505">
        <w:rPr>
          <w:lang w:val="de-AT"/>
        </w:rPr>
        <w:t xml:space="preserve">maßnahmen kann die Checkliste für </w:t>
      </w:r>
      <w:r w:rsidR="00BD3F72">
        <w:rPr>
          <w:lang w:val="de-AT"/>
        </w:rPr>
        <w:t>COVID-19-</w:t>
      </w:r>
      <w:r w:rsidR="00706505" w:rsidRPr="00706505">
        <w:rPr>
          <w:lang w:val="de-AT"/>
        </w:rPr>
        <w:t>Präventionsmaßnahmen</w:t>
      </w:r>
      <w:r w:rsidR="00706505">
        <w:rPr>
          <w:lang w:val="de-AT"/>
        </w:rPr>
        <w:t xml:space="preserve"> in der Anlage </w:t>
      </w:r>
      <w:r w:rsidR="00170193">
        <w:rPr>
          <w:lang w:val="de-AT"/>
        </w:rPr>
        <w:t>2</w:t>
      </w:r>
      <w:r w:rsidR="00706505">
        <w:rPr>
          <w:lang w:val="de-AT"/>
        </w:rPr>
        <w:t xml:space="preserve"> </w:t>
      </w:r>
      <w:r w:rsidR="00FC0F36">
        <w:rPr>
          <w:lang w:val="de-AT"/>
        </w:rPr>
        <w:t xml:space="preserve">dieses Dokuments </w:t>
      </w:r>
      <w:r w:rsidR="00706505">
        <w:rPr>
          <w:lang w:val="de-AT"/>
        </w:rPr>
        <w:t>genutzt werden.</w:t>
      </w:r>
    </w:p>
    <w:p w14:paraId="6F249B48" w14:textId="77777777" w:rsidR="000D7365" w:rsidRDefault="000D7365" w:rsidP="00C05D44">
      <w:pPr>
        <w:tabs>
          <w:tab w:val="right" w:leader="dot" w:pos="9072"/>
        </w:tabs>
        <w:rPr>
          <w:bCs/>
          <w:lang w:val="de-AT"/>
        </w:rPr>
      </w:pPr>
    </w:p>
    <w:p w14:paraId="697E5A21" w14:textId="25F1EFFE" w:rsidR="00C05D44" w:rsidRDefault="00C05D44" w:rsidP="00C05D44">
      <w:pPr>
        <w:tabs>
          <w:tab w:val="right" w:leader="dot" w:pos="9072"/>
        </w:tabs>
        <w:rPr>
          <w:bCs/>
          <w:lang w:val="de-AT"/>
        </w:rPr>
      </w:pPr>
    </w:p>
    <w:p w14:paraId="63384198" w14:textId="30D349C7" w:rsidR="000D7365" w:rsidRDefault="000D7365" w:rsidP="00C05D44">
      <w:pPr>
        <w:tabs>
          <w:tab w:val="right" w:leader="dot" w:pos="9072"/>
        </w:tabs>
        <w:rPr>
          <w:bCs/>
          <w:lang w:val="de-AT"/>
        </w:rPr>
      </w:pPr>
    </w:p>
    <w:p w14:paraId="2469B1AF" w14:textId="0CA4F8F9" w:rsidR="00812D43" w:rsidRDefault="00812D43" w:rsidP="00346B59">
      <w:pPr>
        <w:rPr>
          <w:b/>
          <w:bCs/>
          <w:caps/>
          <w:lang w:val="de-AT"/>
        </w:rPr>
      </w:pPr>
      <w:r w:rsidRPr="00812D43">
        <w:rPr>
          <w:b/>
          <w:bCs/>
          <w:caps/>
          <w:lang w:val="de-AT"/>
        </w:rPr>
        <w:t>Spezifische Hygienevorgaben</w:t>
      </w:r>
    </w:p>
    <w:p w14:paraId="2FF01B09" w14:textId="1D1E944E" w:rsidR="00346B59" w:rsidRPr="00346B59" w:rsidRDefault="00346B59" w:rsidP="00346B59">
      <w:pPr>
        <w:spacing w:after="120"/>
        <w:rPr>
          <w:lang w:val="de-AT"/>
        </w:rPr>
      </w:pPr>
      <w:r w:rsidRPr="00346B59">
        <w:rPr>
          <w:lang w:val="de-AT"/>
        </w:rPr>
        <w:t>Be</w:t>
      </w:r>
      <w:r>
        <w:rPr>
          <w:lang w:val="de-AT"/>
        </w:rPr>
        <w:t>schreibung von Hygienemaßnahmen, die zur Reduktion des Infektionsrisikos vorgesehen sind (z.B. Verwendung von Schutzmasken, Desinfektionsmittel etc.).</w:t>
      </w:r>
    </w:p>
    <w:p w14:paraId="6101D816" w14:textId="63FD08FF" w:rsidR="00812D43" w:rsidRDefault="00812D43" w:rsidP="00812D43">
      <w:pPr>
        <w:tabs>
          <w:tab w:val="right" w:leader="dot" w:pos="9072"/>
        </w:tabs>
        <w:rPr>
          <w:bCs/>
          <w:lang w:val="de-AT"/>
        </w:rPr>
      </w:pPr>
      <w:r>
        <w:rPr>
          <w:bCs/>
          <w:noProof/>
          <w:lang w:val="de-AT"/>
        </w:rPr>
        <mc:AlternateContent>
          <mc:Choice Requires="wps">
            <w:drawing>
              <wp:inline distT="0" distB="0" distL="0" distR="0" wp14:anchorId="7D4F0AD4" wp14:editId="08017A11">
                <wp:extent cx="5760000" cy="1260000"/>
                <wp:effectExtent l="0" t="0" r="12700" b="16510"/>
                <wp:docPr id="1" name="Textfeld 1"/>
                <wp:cNvGraphicFramePr/>
                <a:graphic xmlns:a="http://schemas.openxmlformats.org/drawingml/2006/main">
                  <a:graphicData uri="http://schemas.microsoft.com/office/word/2010/wordprocessingShape">
                    <wps:wsp>
                      <wps:cNvSpPr txBox="1"/>
                      <wps:spPr>
                        <a:xfrm>
                          <a:off x="0" y="0"/>
                          <a:ext cx="5760000" cy="1260000"/>
                        </a:xfrm>
                        <a:prstGeom prst="rect">
                          <a:avLst/>
                        </a:prstGeom>
                        <a:solidFill>
                          <a:schemeClr val="lt1"/>
                        </a:solidFill>
                        <a:ln w="6350">
                          <a:solidFill>
                            <a:prstClr val="black"/>
                          </a:solidFill>
                        </a:ln>
                      </wps:spPr>
                      <wps:txbx>
                        <w:txbxContent>
                          <w:p w14:paraId="363AC798" w14:textId="3154E4D4" w:rsidR="00B11261" w:rsidRDefault="00B11261">
                            <w:r>
                              <w:t>…</w:t>
                            </w:r>
                          </w:p>
                          <w:p w14:paraId="20DB5D5A" w14:textId="505D2D31" w:rsidR="00B11261" w:rsidRDefault="00B11261">
                            <w:r>
                              <w:t>…</w:t>
                            </w:r>
                          </w:p>
                          <w:p w14:paraId="219BA1B8" w14:textId="20D6E1B5" w:rsidR="00B11261" w:rsidRDefault="00B11261">
                            <w:r>
                              <w:t>…</w:t>
                            </w:r>
                          </w:p>
                          <w:p w14:paraId="6E9D9F10" w14:textId="77777777" w:rsidR="00B11261" w:rsidRDefault="00B11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D4F0AD4" id="_x0000_t202" coordsize="21600,21600" o:spt="202" path="m,l,21600r21600,l21600,xe">
                <v:stroke joinstyle="miter"/>
                <v:path gradientshapeok="t" o:connecttype="rect"/>
              </v:shapetype>
              <v:shape id="Textfeld 1" o:spid="_x0000_s1026" type="#_x0000_t202" style="width:453.5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" fillcolor="white [3201]" strokeweight=".5pt">
                <v:textbox>
                  <w:txbxContent>
                    <w:p w14:paraId="363AC798" w14:textId="3154E4D4" w:rsidR="00B11261" w:rsidRDefault="00B11261">
                      <w:r>
                        <w:t>…</w:t>
                      </w:r>
                    </w:p>
                    <w:p w14:paraId="20DB5D5A" w14:textId="505D2D31" w:rsidR="00B11261" w:rsidRDefault="00B11261">
                      <w:r>
                        <w:t>…</w:t>
                      </w:r>
                    </w:p>
                    <w:p w14:paraId="219BA1B8" w14:textId="20D6E1B5" w:rsidR="00B11261" w:rsidRDefault="00B11261">
                      <w:r>
                        <w:t>…</w:t>
                      </w:r>
                    </w:p>
                    <w:p w14:paraId="6E9D9F10" w14:textId="77777777" w:rsidR="00B11261" w:rsidRDefault="00B11261"/>
                  </w:txbxContent>
                </v:textbox>
                <w10:anchorlock/>
              </v:shape>
            </w:pict>
          </mc:Fallback>
        </mc:AlternateContent>
      </w:r>
    </w:p>
    <w:p w14:paraId="098EAB36" w14:textId="4E7966B4" w:rsidR="00812D43" w:rsidRDefault="00812D43" w:rsidP="00812D43">
      <w:pPr>
        <w:tabs>
          <w:tab w:val="right" w:leader="dot" w:pos="9072"/>
        </w:tabs>
        <w:rPr>
          <w:bCs/>
          <w:lang w:val="de-AT"/>
        </w:rPr>
      </w:pPr>
    </w:p>
    <w:p w14:paraId="2265DC49" w14:textId="77777777" w:rsidR="00812D43" w:rsidRPr="00812D43" w:rsidRDefault="00812D43" w:rsidP="00812D43">
      <w:pPr>
        <w:tabs>
          <w:tab w:val="right" w:leader="dot" w:pos="9072"/>
        </w:tabs>
        <w:rPr>
          <w:bCs/>
          <w:lang w:val="de-AT"/>
        </w:rPr>
      </w:pPr>
    </w:p>
    <w:p w14:paraId="05D247D7" w14:textId="6E36EF72" w:rsidR="00812D43" w:rsidRDefault="00812D43" w:rsidP="00346B59">
      <w:pPr>
        <w:rPr>
          <w:b/>
          <w:bCs/>
          <w:caps/>
          <w:lang w:val="de-AT"/>
        </w:rPr>
      </w:pPr>
      <w:r w:rsidRPr="00812D43">
        <w:rPr>
          <w:b/>
          <w:bCs/>
          <w:caps/>
          <w:lang w:val="de-AT"/>
        </w:rPr>
        <w:t>Regelungen betreffend die Nutzung sanitärer Einrichtungen</w:t>
      </w:r>
    </w:p>
    <w:p w14:paraId="4C8CD822" w14:textId="103EE4C3" w:rsidR="00346B59" w:rsidRPr="00346B59" w:rsidRDefault="00346B59" w:rsidP="00812D43">
      <w:pPr>
        <w:spacing w:after="120"/>
        <w:rPr>
          <w:lang w:val="de-AT"/>
        </w:rPr>
      </w:pPr>
      <w:r>
        <w:rPr>
          <w:lang w:val="de-AT"/>
        </w:rPr>
        <w:t>Beschreibung von Maßnahmen, um ein Infektionsrisiko im Bereich der Sanitäranlagen zu reduzieren (z.B. Hygiene- und Reinigungsplan für Sanitäranlagen).</w:t>
      </w:r>
    </w:p>
    <w:p w14:paraId="72A74504" w14:textId="58D3F9C2" w:rsidR="00812D43" w:rsidRDefault="00812D43" w:rsidP="00812D43">
      <w:pPr>
        <w:tabs>
          <w:tab w:val="right" w:leader="dot" w:pos="9072"/>
        </w:tabs>
        <w:rPr>
          <w:bCs/>
          <w:lang w:val="de-AT"/>
        </w:rPr>
      </w:pPr>
      <w:r>
        <w:rPr>
          <w:bCs/>
          <w:noProof/>
          <w:lang w:val="de-AT"/>
        </w:rPr>
        <mc:AlternateContent>
          <mc:Choice Requires="wps">
            <w:drawing>
              <wp:inline distT="0" distB="0" distL="0" distR="0" wp14:anchorId="5721649D" wp14:editId="371DAC68">
                <wp:extent cx="5760000" cy="1260000"/>
                <wp:effectExtent l="0" t="0" r="12700" b="16510"/>
                <wp:docPr id="11" name="Textfeld 11"/>
                <wp:cNvGraphicFramePr/>
                <a:graphic xmlns:a="http://schemas.openxmlformats.org/drawingml/2006/main">
                  <a:graphicData uri="http://schemas.microsoft.com/office/word/2010/wordprocessingShape">
                    <wps:wsp>
                      <wps:cNvSpPr txBox="1"/>
                      <wps:spPr>
                        <a:xfrm>
                          <a:off x="0" y="0"/>
                          <a:ext cx="5760000" cy="1260000"/>
                        </a:xfrm>
                        <a:prstGeom prst="rect">
                          <a:avLst/>
                        </a:prstGeom>
                        <a:solidFill>
                          <a:schemeClr val="lt1"/>
                        </a:solidFill>
                        <a:ln w="6350">
                          <a:solidFill>
                            <a:prstClr val="black"/>
                          </a:solidFill>
                        </a:ln>
                      </wps:spPr>
                      <wps:txbx>
                        <w:txbxContent>
                          <w:p w14:paraId="3C4CEB39" w14:textId="77777777" w:rsidR="00B11261" w:rsidRDefault="00B11261" w:rsidP="00812D43">
                            <w:r>
                              <w:t>…</w:t>
                            </w:r>
                          </w:p>
                          <w:p w14:paraId="6DE8C245" w14:textId="77777777" w:rsidR="00B11261" w:rsidRDefault="00B11261" w:rsidP="00812D43">
                            <w:r>
                              <w:t>…</w:t>
                            </w:r>
                          </w:p>
                          <w:p w14:paraId="1571C5BC" w14:textId="77777777" w:rsidR="00B11261" w:rsidRDefault="00B11261" w:rsidP="00812D43">
                            <w:r>
                              <w:t>…</w:t>
                            </w:r>
                          </w:p>
                          <w:p w14:paraId="48BB69BB" w14:textId="77777777" w:rsidR="00B11261" w:rsidRDefault="00B11261" w:rsidP="00812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21649D" id="Textfeld 11" o:spid="_x0000_s1027" type="#_x0000_t202" style="width:453.5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" fillcolor="white [3201]" strokeweight=".5pt">
                <v:textbox>
                  <w:txbxContent>
                    <w:p w14:paraId="3C4CEB39" w14:textId="77777777" w:rsidR="00B11261" w:rsidRDefault="00B11261" w:rsidP="00812D43">
                      <w:r>
                        <w:t>…</w:t>
                      </w:r>
                    </w:p>
                    <w:p w14:paraId="6DE8C245" w14:textId="77777777" w:rsidR="00B11261" w:rsidRDefault="00B11261" w:rsidP="00812D43">
                      <w:r>
                        <w:t>…</w:t>
                      </w:r>
                    </w:p>
                    <w:p w14:paraId="1571C5BC" w14:textId="77777777" w:rsidR="00B11261" w:rsidRDefault="00B11261" w:rsidP="00812D43">
                      <w:r>
                        <w:t>…</w:t>
                      </w:r>
                    </w:p>
                    <w:p w14:paraId="48BB69BB" w14:textId="77777777" w:rsidR="00B11261" w:rsidRDefault="00B11261" w:rsidP="00812D43"/>
                  </w:txbxContent>
                </v:textbox>
                <w10:anchorlock/>
              </v:shape>
            </w:pict>
          </mc:Fallback>
        </mc:AlternateContent>
      </w:r>
    </w:p>
    <w:p w14:paraId="714C69C6" w14:textId="64DE934E" w:rsidR="00812D43" w:rsidRDefault="00812D43" w:rsidP="00812D43">
      <w:pPr>
        <w:tabs>
          <w:tab w:val="right" w:leader="dot" w:pos="9072"/>
        </w:tabs>
        <w:rPr>
          <w:bCs/>
          <w:lang w:val="de-AT"/>
        </w:rPr>
      </w:pPr>
    </w:p>
    <w:p w14:paraId="49C610A5" w14:textId="77777777" w:rsidR="00812D43" w:rsidRPr="00812D43" w:rsidRDefault="00812D43" w:rsidP="00812D43">
      <w:pPr>
        <w:tabs>
          <w:tab w:val="right" w:leader="dot" w:pos="9072"/>
        </w:tabs>
        <w:rPr>
          <w:bCs/>
          <w:lang w:val="de-AT"/>
        </w:rPr>
      </w:pPr>
    </w:p>
    <w:p w14:paraId="6F1ABE99" w14:textId="7CD76331" w:rsidR="00812D43" w:rsidRDefault="00346B59" w:rsidP="00346B59">
      <w:pPr>
        <w:rPr>
          <w:b/>
          <w:bCs/>
          <w:caps/>
          <w:lang w:val="de-AT"/>
        </w:rPr>
      </w:pPr>
      <w:r>
        <w:rPr>
          <w:b/>
          <w:bCs/>
          <w:caps/>
          <w:lang w:val="de-AT"/>
        </w:rPr>
        <w:br w:type="column"/>
      </w:r>
      <w:r w:rsidR="00812D43" w:rsidRPr="00812D43">
        <w:rPr>
          <w:b/>
          <w:bCs/>
          <w:caps/>
          <w:lang w:val="de-AT"/>
        </w:rPr>
        <w:lastRenderedPageBreak/>
        <w:t>Regelungen für Mitarbeiter- und Kundenströme</w:t>
      </w:r>
    </w:p>
    <w:p w14:paraId="6E054363" w14:textId="392C25CA" w:rsidR="00346B59" w:rsidRPr="00346B59" w:rsidRDefault="00346B59" w:rsidP="00812D43">
      <w:pPr>
        <w:spacing w:after="120"/>
        <w:rPr>
          <w:lang w:val="de-AT"/>
        </w:rPr>
      </w:pPr>
      <w:r>
        <w:rPr>
          <w:lang w:val="de-AT"/>
        </w:rPr>
        <w:t xml:space="preserve">Beschreibung von Maßnahmen, um </w:t>
      </w:r>
      <w:r w:rsidR="004B3E2D">
        <w:rPr>
          <w:lang w:val="de-AT"/>
        </w:rPr>
        <w:t xml:space="preserve">ein Infektionsrisiko durch </w:t>
      </w:r>
      <w:r w:rsidR="00513C30">
        <w:rPr>
          <w:lang w:val="de-AT"/>
        </w:rPr>
        <w:t>die Anzahl</w:t>
      </w:r>
      <w:r w:rsidR="004B3E2D">
        <w:rPr>
          <w:lang w:val="de-AT"/>
        </w:rPr>
        <w:t xml:space="preserve"> von Mitarbeiter</w:t>
      </w:r>
      <w:r w:rsidR="00095067">
        <w:rPr>
          <w:lang w:val="de-AT"/>
        </w:rPr>
        <w:t>*innen</w:t>
      </w:r>
      <w:r w:rsidR="004B3E2D">
        <w:rPr>
          <w:lang w:val="de-AT"/>
        </w:rPr>
        <w:t>, Kund</w:t>
      </w:r>
      <w:r w:rsidR="00095067">
        <w:rPr>
          <w:lang w:val="de-AT"/>
        </w:rPr>
        <w:t>*innen</w:t>
      </w:r>
      <w:r w:rsidR="004B3E2D">
        <w:rPr>
          <w:lang w:val="de-AT"/>
        </w:rPr>
        <w:t xml:space="preserve"> oder Besucher</w:t>
      </w:r>
      <w:r w:rsidR="00095067">
        <w:rPr>
          <w:lang w:val="de-AT"/>
        </w:rPr>
        <w:t>*innen</w:t>
      </w:r>
      <w:r w:rsidR="004B3E2D">
        <w:rPr>
          <w:lang w:val="de-AT"/>
        </w:rPr>
        <w:t xml:space="preserve"> zu reduzieren (z.B. zeitliche Staffelungen etc.).</w:t>
      </w:r>
    </w:p>
    <w:p w14:paraId="034206D3" w14:textId="3845CF79" w:rsidR="00812D43" w:rsidRDefault="00812D43" w:rsidP="00812D43">
      <w:pPr>
        <w:tabs>
          <w:tab w:val="right" w:leader="dot" w:pos="9072"/>
        </w:tabs>
        <w:rPr>
          <w:bCs/>
          <w:lang w:val="de-AT"/>
        </w:rPr>
      </w:pPr>
      <w:r>
        <w:rPr>
          <w:bCs/>
          <w:noProof/>
          <w:lang w:val="de-AT"/>
        </w:rPr>
        <mc:AlternateContent>
          <mc:Choice Requires="wps">
            <w:drawing>
              <wp:inline distT="0" distB="0" distL="0" distR="0" wp14:anchorId="69351624" wp14:editId="349F6455">
                <wp:extent cx="5760000" cy="1260000"/>
                <wp:effectExtent l="0" t="0" r="12700" b="16510"/>
                <wp:docPr id="12" name="Textfeld 12"/>
                <wp:cNvGraphicFramePr/>
                <a:graphic xmlns:a="http://schemas.openxmlformats.org/drawingml/2006/main">
                  <a:graphicData uri="http://schemas.microsoft.com/office/word/2010/wordprocessingShape">
                    <wps:wsp>
                      <wps:cNvSpPr txBox="1"/>
                      <wps:spPr>
                        <a:xfrm>
                          <a:off x="0" y="0"/>
                          <a:ext cx="5760000" cy="1260000"/>
                        </a:xfrm>
                        <a:prstGeom prst="rect">
                          <a:avLst/>
                        </a:prstGeom>
                        <a:solidFill>
                          <a:schemeClr val="lt1"/>
                        </a:solidFill>
                        <a:ln w="6350">
                          <a:solidFill>
                            <a:prstClr val="black"/>
                          </a:solidFill>
                        </a:ln>
                      </wps:spPr>
                      <wps:txbx>
                        <w:txbxContent>
                          <w:p w14:paraId="3F015D10" w14:textId="77777777" w:rsidR="00B11261" w:rsidRDefault="00B11261" w:rsidP="00812D43">
                            <w:r>
                              <w:t>…</w:t>
                            </w:r>
                          </w:p>
                          <w:p w14:paraId="325C08E1" w14:textId="77777777" w:rsidR="00B11261" w:rsidRDefault="00B11261" w:rsidP="00812D43">
                            <w:r>
                              <w:t>…</w:t>
                            </w:r>
                          </w:p>
                          <w:p w14:paraId="0FCD5FF5" w14:textId="77777777" w:rsidR="00B11261" w:rsidRDefault="00B11261" w:rsidP="00812D43">
                            <w:r>
                              <w:t>…</w:t>
                            </w:r>
                          </w:p>
                          <w:p w14:paraId="54E6E0AA" w14:textId="77777777" w:rsidR="00B11261" w:rsidRDefault="00B11261" w:rsidP="00812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351624" id="Textfeld 12" o:spid="_x0000_s1028" type="#_x0000_t202" style="width:453.5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" fillcolor="white [3201]" strokeweight=".5pt">
                <v:textbox>
                  <w:txbxContent>
                    <w:p w14:paraId="3F015D10" w14:textId="77777777" w:rsidR="00B11261" w:rsidRDefault="00B11261" w:rsidP="00812D43">
                      <w:r>
                        <w:t>…</w:t>
                      </w:r>
                    </w:p>
                    <w:p w14:paraId="325C08E1" w14:textId="77777777" w:rsidR="00B11261" w:rsidRDefault="00B11261" w:rsidP="00812D43">
                      <w:r>
                        <w:t>…</w:t>
                      </w:r>
                    </w:p>
                    <w:p w14:paraId="0FCD5FF5" w14:textId="77777777" w:rsidR="00B11261" w:rsidRDefault="00B11261" w:rsidP="00812D43">
                      <w:r>
                        <w:t>…</w:t>
                      </w:r>
                    </w:p>
                    <w:p w14:paraId="54E6E0AA" w14:textId="77777777" w:rsidR="00B11261" w:rsidRDefault="00B11261" w:rsidP="00812D43"/>
                  </w:txbxContent>
                </v:textbox>
                <w10:anchorlock/>
              </v:shape>
            </w:pict>
          </mc:Fallback>
        </mc:AlternateContent>
      </w:r>
    </w:p>
    <w:p w14:paraId="579ECC83" w14:textId="4A712E90" w:rsidR="00812D43" w:rsidRDefault="00812D43" w:rsidP="00812D43">
      <w:pPr>
        <w:tabs>
          <w:tab w:val="right" w:leader="dot" w:pos="9072"/>
        </w:tabs>
        <w:rPr>
          <w:bCs/>
          <w:lang w:val="de-AT"/>
        </w:rPr>
      </w:pPr>
    </w:p>
    <w:p w14:paraId="731417B6" w14:textId="77777777" w:rsidR="00812D43" w:rsidRPr="00812D43" w:rsidRDefault="00812D43" w:rsidP="00812D43">
      <w:pPr>
        <w:tabs>
          <w:tab w:val="right" w:leader="dot" w:pos="9072"/>
        </w:tabs>
        <w:rPr>
          <w:bCs/>
          <w:lang w:val="de-AT"/>
        </w:rPr>
      </w:pPr>
    </w:p>
    <w:p w14:paraId="700ED5F6" w14:textId="6467EBAB" w:rsidR="00812D43" w:rsidRDefault="00812D43" w:rsidP="005F190E">
      <w:pPr>
        <w:rPr>
          <w:b/>
          <w:bCs/>
          <w:caps/>
          <w:lang w:val="de-AT"/>
        </w:rPr>
      </w:pPr>
      <w:r w:rsidRPr="00812D43">
        <w:rPr>
          <w:b/>
          <w:bCs/>
          <w:caps/>
          <w:lang w:val="de-AT"/>
        </w:rPr>
        <w:t>Entzerrungsma</w:t>
      </w:r>
      <w:r>
        <w:rPr>
          <w:b/>
          <w:bCs/>
          <w:caps/>
          <w:lang w:val="de-AT"/>
        </w:rPr>
        <w:t>ss</w:t>
      </w:r>
      <w:r w:rsidRPr="00812D43">
        <w:rPr>
          <w:b/>
          <w:bCs/>
          <w:caps/>
          <w:lang w:val="de-AT"/>
        </w:rPr>
        <w:t>nahmen</w:t>
      </w:r>
    </w:p>
    <w:p w14:paraId="01C8F3A4" w14:textId="6DB28BB9" w:rsidR="005F190E" w:rsidRPr="005F190E" w:rsidRDefault="00513C30" w:rsidP="00812D43">
      <w:pPr>
        <w:spacing w:after="120"/>
        <w:rPr>
          <w:lang w:val="de-AT"/>
        </w:rPr>
      </w:pPr>
      <w:r>
        <w:rPr>
          <w:lang w:val="de-AT"/>
        </w:rPr>
        <w:t>Beschreibung von Maßnahmen, um ein Infektionsrisiko durch Ansammlungen von Mitarbeiter</w:t>
      </w:r>
      <w:r w:rsidR="00095067">
        <w:rPr>
          <w:lang w:val="de-AT"/>
        </w:rPr>
        <w:t>*innen</w:t>
      </w:r>
      <w:r>
        <w:rPr>
          <w:lang w:val="de-AT"/>
        </w:rPr>
        <w:t>, Kund</w:t>
      </w:r>
      <w:r w:rsidR="00095067">
        <w:rPr>
          <w:lang w:val="de-AT"/>
        </w:rPr>
        <w:t>*innen</w:t>
      </w:r>
      <w:r>
        <w:rPr>
          <w:lang w:val="de-AT"/>
        </w:rPr>
        <w:t xml:space="preserve"> oder Besucher</w:t>
      </w:r>
      <w:r w:rsidR="00095067">
        <w:rPr>
          <w:lang w:val="de-AT"/>
        </w:rPr>
        <w:t>*innen</w:t>
      </w:r>
      <w:r>
        <w:rPr>
          <w:lang w:val="de-AT"/>
        </w:rPr>
        <w:t xml:space="preserve"> zu reduzieren</w:t>
      </w:r>
      <w:r w:rsidR="005F190E">
        <w:rPr>
          <w:lang w:val="de-AT"/>
        </w:rPr>
        <w:t xml:space="preserve"> (z.B. Einbahnsysteme, </w:t>
      </w:r>
      <w:r>
        <w:rPr>
          <w:lang w:val="de-AT"/>
        </w:rPr>
        <w:t>Mindestabstände</w:t>
      </w:r>
      <w:r w:rsidR="005F190E">
        <w:rPr>
          <w:lang w:val="de-AT"/>
        </w:rPr>
        <w:t xml:space="preserve"> etc.).</w:t>
      </w:r>
    </w:p>
    <w:p w14:paraId="068710D7" w14:textId="2181FF3D" w:rsidR="00812D43" w:rsidRDefault="00812D43" w:rsidP="00812D43">
      <w:pPr>
        <w:tabs>
          <w:tab w:val="right" w:leader="dot" w:pos="9072"/>
        </w:tabs>
        <w:rPr>
          <w:bCs/>
          <w:lang w:val="de-AT"/>
        </w:rPr>
      </w:pPr>
      <w:r>
        <w:rPr>
          <w:bCs/>
          <w:noProof/>
          <w:lang w:val="de-AT"/>
        </w:rPr>
        <mc:AlternateContent>
          <mc:Choice Requires="wps">
            <w:drawing>
              <wp:inline distT="0" distB="0" distL="0" distR="0" wp14:anchorId="13298607" wp14:editId="3B077D3B">
                <wp:extent cx="5760000" cy="1260000"/>
                <wp:effectExtent l="0" t="0" r="12700" b="16510"/>
                <wp:docPr id="13" name="Textfeld 13"/>
                <wp:cNvGraphicFramePr/>
                <a:graphic xmlns:a="http://schemas.openxmlformats.org/drawingml/2006/main">
                  <a:graphicData uri="http://schemas.microsoft.com/office/word/2010/wordprocessingShape">
                    <wps:wsp>
                      <wps:cNvSpPr txBox="1"/>
                      <wps:spPr>
                        <a:xfrm>
                          <a:off x="0" y="0"/>
                          <a:ext cx="5760000" cy="1260000"/>
                        </a:xfrm>
                        <a:prstGeom prst="rect">
                          <a:avLst/>
                        </a:prstGeom>
                        <a:solidFill>
                          <a:schemeClr val="lt1"/>
                        </a:solidFill>
                        <a:ln w="6350">
                          <a:solidFill>
                            <a:prstClr val="black"/>
                          </a:solidFill>
                        </a:ln>
                      </wps:spPr>
                      <wps:txbx>
                        <w:txbxContent>
                          <w:p w14:paraId="455ECED8" w14:textId="77777777" w:rsidR="00B11261" w:rsidRDefault="00B11261" w:rsidP="00812D43">
                            <w:r>
                              <w:t>…</w:t>
                            </w:r>
                          </w:p>
                          <w:p w14:paraId="61321BA5" w14:textId="77777777" w:rsidR="00B11261" w:rsidRDefault="00B11261" w:rsidP="00812D43">
                            <w:r>
                              <w:t>…</w:t>
                            </w:r>
                          </w:p>
                          <w:p w14:paraId="5A5B675A" w14:textId="77777777" w:rsidR="00B11261" w:rsidRDefault="00B11261" w:rsidP="00812D43">
                            <w:r>
                              <w:t>…</w:t>
                            </w:r>
                          </w:p>
                          <w:p w14:paraId="7F98BC70" w14:textId="77777777" w:rsidR="00B11261" w:rsidRDefault="00B11261" w:rsidP="00812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298607" id="Textfeld 13" o:spid="_x0000_s1029" type="#_x0000_t202" style="width:453.5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" fillcolor="white [3201]" strokeweight=".5pt">
                <v:textbox>
                  <w:txbxContent>
                    <w:p w14:paraId="455ECED8" w14:textId="77777777" w:rsidR="00B11261" w:rsidRDefault="00B11261" w:rsidP="00812D43">
                      <w:r>
                        <w:t>…</w:t>
                      </w:r>
                    </w:p>
                    <w:p w14:paraId="61321BA5" w14:textId="77777777" w:rsidR="00B11261" w:rsidRDefault="00B11261" w:rsidP="00812D43">
                      <w:r>
                        <w:t>…</w:t>
                      </w:r>
                    </w:p>
                    <w:p w14:paraId="5A5B675A" w14:textId="77777777" w:rsidR="00B11261" w:rsidRDefault="00B11261" w:rsidP="00812D43">
                      <w:r>
                        <w:t>…</w:t>
                      </w:r>
                    </w:p>
                    <w:p w14:paraId="7F98BC70" w14:textId="77777777" w:rsidR="00B11261" w:rsidRDefault="00B11261" w:rsidP="00812D43"/>
                  </w:txbxContent>
                </v:textbox>
                <w10:anchorlock/>
              </v:shape>
            </w:pict>
          </mc:Fallback>
        </mc:AlternateContent>
      </w:r>
    </w:p>
    <w:p w14:paraId="6D79DD0C" w14:textId="772219B5" w:rsidR="00812D43" w:rsidRDefault="00812D43" w:rsidP="00812D43">
      <w:pPr>
        <w:tabs>
          <w:tab w:val="right" w:leader="dot" w:pos="9072"/>
        </w:tabs>
        <w:rPr>
          <w:bCs/>
          <w:lang w:val="de-AT"/>
        </w:rPr>
      </w:pPr>
    </w:p>
    <w:p w14:paraId="724133E8" w14:textId="77777777" w:rsidR="00812D43" w:rsidRPr="00812D43" w:rsidRDefault="00812D43" w:rsidP="00812D43">
      <w:pPr>
        <w:tabs>
          <w:tab w:val="right" w:leader="dot" w:pos="9072"/>
        </w:tabs>
        <w:rPr>
          <w:bCs/>
          <w:lang w:val="de-AT"/>
        </w:rPr>
      </w:pPr>
    </w:p>
    <w:p w14:paraId="34C22A3D" w14:textId="586403A5" w:rsidR="00812D43" w:rsidRDefault="00812D43" w:rsidP="00513C30">
      <w:pPr>
        <w:rPr>
          <w:b/>
          <w:bCs/>
          <w:caps/>
          <w:lang w:val="de-AT"/>
        </w:rPr>
      </w:pPr>
      <w:r w:rsidRPr="00812D43">
        <w:rPr>
          <w:b/>
          <w:bCs/>
          <w:caps/>
          <w:lang w:val="de-AT"/>
        </w:rPr>
        <w:t>Regelungen zum Verhalten bei Auftreten einer SARS-CoV-2-Infektion</w:t>
      </w:r>
    </w:p>
    <w:p w14:paraId="0FECC54F" w14:textId="75A73423" w:rsidR="00513C30" w:rsidRPr="00513C30" w:rsidRDefault="00513C30" w:rsidP="00812D43">
      <w:pPr>
        <w:spacing w:after="120"/>
        <w:rPr>
          <w:lang w:val="de-AT"/>
        </w:rPr>
      </w:pPr>
      <w:r>
        <w:rPr>
          <w:lang w:val="de-AT"/>
        </w:rPr>
        <w:t>Beschreibung von Maßnahmen, um bei Auftreten einer SARS-CoV-2-Infektion das weitere Infektionsrisiko in der Betriebsstätte zu reduzieren (z.B.</w:t>
      </w:r>
      <w:r w:rsidR="00095067">
        <w:rPr>
          <w:lang w:val="de-AT"/>
        </w:rPr>
        <w:t xml:space="preserve"> </w:t>
      </w:r>
      <w:r w:rsidR="00A50337" w:rsidRPr="00A50337">
        <w:rPr>
          <w:lang w:val="de-AT"/>
        </w:rPr>
        <w:t>sofortige Absonderung der infizierten Person</w:t>
      </w:r>
      <w:r w:rsidR="00A50337">
        <w:rPr>
          <w:lang w:val="de-AT"/>
        </w:rPr>
        <w:t xml:space="preserve">, </w:t>
      </w:r>
      <w:r>
        <w:rPr>
          <w:lang w:val="de-AT"/>
        </w:rPr>
        <w:t>innerbetriebliches Contact Tracing etc.).</w:t>
      </w:r>
    </w:p>
    <w:p w14:paraId="5815B382" w14:textId="516DDE35" w:rsidR="00812D43" w:rsidRDefault="00812D43" w:rsidP="00C05D44">
      <w:pPr>
        <w:tabs>
          <w:tab w:val="right" w:leader="dot" w:pos="9072"/>
        </w:tabs>
        <w:rPr>
          <w:bCs/>
          <w:lang w:val="de-AT"/>
        </w:rPr>
      </w:pPr>
      <w:r>
        <w:rPr>
          <w:bCs/>
          <w:noProof/>
          <w:lang w:val="de-AT"/>
        </w:rPr>
        <mc:AlternateContent>
          <mc:Choice Requires="wps">
            <w:drawing>
              <wp:inline distT="0" distB="0" distL="0" distR="0" wp14:anchorId="7EF26686" wp14:editId="345429A0">
                <wp:extent cx="5760000" cy="1260000"/>
                <wp:effectExtent l="0" t="0" r="12700" b="16510"/>
                <wp:docPr id="14" name="Textfeld 14"/>
                <wp:cNvGraphicFramePr/>
                <a:graphic xmlns:a="http://schemas.openxmlformats.org/drawingml/2006/main">
                  <a:graphicData uri="http://schemas.microsoft.com/office/word/2010/wordprocessingShape">
                    <wps:wsp>
                      <wps:cNvSpPr txBox="1"/>
                      <wps:spPr>
                        <a:xfrm>
                          <a:off x="0" y="0"/>
                          <a:ext cx="5760000" cy="1260000"/>
                        </a:xfrm>
                        <a:prstGeom prst="rect">
                          <a:avLst/>
                        </a:prstGeom>
                        <a:solidFill>
                          <a:schemeClr val="lt1"/>
                        </a:solidFill>
                        <a:ln w="6350">
                          <a:solidFill>
                            <a:prstClr val="black"/>
                          </a:solidFill>
                        </a:ln>
                      </wps:spPr>
                      <wps:txbx>
                        <w:txbxContent>
                          <w:p w14:paraId="52E8E2DC" w14:textId="77777777" w:rsidR="00B11261" w:rsidRDefault="00B11261" w:rsidP="00812D43">
                            <w:r>
                              <w:t>…</w:t>
                            </w:r>
                          </w:p>
                          <w:p w14:paraId="4B53EBB0" w14:textId="77777777" w:rsidR="00B11261" w:rsidRDefault="00B11261" w:rsidP="00812D43">
                            <w:r>
                              <w:t>…</w:t>
                            </w:r>
                          </w:p>
                          <w:p w14:paraId="6D8589A3" w14:textId="77777777" w:rsidR="00B11261" w:rsidRDefault="00B11261" w:rsidP="00812D43">
                            <w:r>
                              <w:t>…</w:t>
                            </w:r>
                          </w:p>
                          <w:p w14:paraId="36FE3617" w14:textId="77777777" w:rsidR="00B11261" w:rsidRDefault="00B11261" w:rsidP="00812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F26686" id="Textfeld 14" o:spid="_x0000_s1030" type="#_x0000_t202" style="width:453.5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" fillcolor="white [3201]" strokeweight=".5pt">
                <v:textbox>
                  <w:txbxContent>
                    <w:p w14:paraId="52E8E2DC" w14:textId="77777777" w:rsidR="00B11261" w:rsidRDefault="00B11261" w:rsidP="00812D43">
                      <w:r>
                        <w:t>…</w:t>
                      </w:r>
                    </w:p>
                    <w:p w14:paraId="4B53EBB0" w14:textId="77777777" w:rsidR="00B11261" w:rsidRDefault="00B11261" w:rsidP="00812D43">
                      <w:r>
                        <w:t>…</w:t>
                      </w:r>
                    </w:p>
                    <w:p w14:paraId="6D8589A3" w14:textId="77777777" w:rsidR="00B11261" w:rsidRDefault="00B11261" w:rsidP="00812D43">
                      <w:r>
                        <w:t>…</w:t>
                      </w:r>
                    </w:p>
                    <w:p w14:paraId="36FE3617" w14:textId="77777777" w:rsidR="00B11261" w:rsidRDefault="00B11261" w:rsidP="00812D43"/>
                  </w:txbxContent>
                </v:textbox>
                <w10:anchorlock/>
              </v:shape>
            </w:pict>
          </mc:Fallback>
        </mc:AlternateContent>
      </w:r>
    </w:p>
    <w:p w14:paraId="32B1ED38" w14:textId="06731628" w:rsidR="000D7365" w:rsidRDefault="000D7365" w:rsidP="00C05D44">
      <w:pPr>
        <w:tabs>
          <w:tab w:val="right" w:leader="dot" w:pos="9072"/>
        </w:tabs>
        <w:rPr>
          <w:bCs/>
          <w:lang w:val="de-AT"/>
        </w:rPr>
      </w:pPr>
    </w:p>
    <w:p w14:paraId="0825BE9F" w14:textId="2B0E952E" w:rsidR="00812D43" w:rsidRDefault="00812D43" w:rsidP="00C05D44">
      <w:pPr>
        <w:tabs>
          <w:tab w:val="right" w:leader="dot" w:pos="9072"/>
        </w:tabs>
        <w:rPr>
          <w:bCs/>
          <w:lang w:val="de-AT"/>
        </w:rPr>
      </w:pPr>
    </w:p>
    <w:p w14:paraId="697DE11F" w14:textId="414B7E7E" w:rsidR="00812D43" w:rsidRPr="00812D43" w:rsidRDefault="00812D43" w:rsidP="00812D43">
      <w:pPr>
        <w:spacing w:after="120"/>
        <w:rPr>
          <w:b/>
          <w:bCs/>
          <w:caps/>
          <w:lang w:val="de-AT"/>
        </w:rPr>
      </w:pPr>
      <w:r w:rsidRPr="00812D43">
        <w:rPr>
          <w:b/>
          <w:bCs/>
          <w:caps/>
          <w:lang w:val="de-AT"/>
        </w:rPr>
        <w:t>Sonstige Ma</w:t>
      </w:r>
      <w:r>
        <w:rPr>
          <w:b/>
          <w:bCs/>
          <w:caps/>
          <w:lang w:val="de-AT"/>
        </w:rPr>
        <w:t>ss</w:t>
      </w:r>
      <w:r w:rsidRPr="00812D43">
        <w:rPr>
          <w:b/>
          <w:bCs/>
          <w:caps/>
          <w:lang w:val="de-AT"/>
        </w:rPr>
        <w:t>nahmen</w:t>
      </w:r>
      <w:r w:rsidRPr="00812D43">
        <w:rPr>
          <w:b/>
          <w:bCs/>
          <w:lang w:val="de-AT"/>
        </w:rPr>
        <w:t xml:space="preserve"> (falls vorhanden)</w:t>
      </w:r>
    </w:p>
    <w:p w14:paraId="48746C37" w14:textId="5DC6ADF3" w:rsidR="00812D43" w:rsidRDefault="00812D43" w:rsidP="00C05D44">
      <w:pPr>
        <w:tabs>
          <w:tab w:val="right" w:leader="dot" w:pos="9072"/>
        </w:tabs>
        <w:rPr>
          <w:bCs/>
          <w:lang w:val="de-AT"/>
        </w:rPr>
      </w:pPr>
      <w:r>
        <w:rPr>
          <w:bCs/>
          <w:noProof/>
          <w:lang w:val="de-AT"/>
        </w:rPr>
        <mc:AlternateContent>
          <mc:Choice Requires="wps">
            <w:drawing>
              <wp:inline distT="0" distB="0" distL="0" distR="0" wp14:anchorId="2A0C1D0B" wp14:editId="2DC2F9B3">
                <wp:extent cx="5760000" cy="1260000"/>
                <wp:effectExtent l="0" t="0" r="12700" b="16510"/>
                <wp:docPr id="15" name="Textfeld 15"/>
                <wp:cNvGraphicFramePr/>
                <a:graphic xmlns:a="http://schemas.openxmlformats.org/drawingml/2006/main">
                  <a:graphicData uri="http://schemas.microsoft.com/office/word/2010/wordprocessingShape">
                    <wps:wsp>
                      <wps:cNvSpPr txBox="1"/>
                      <wps:spPr>
                        <a:xfrm>
                          <a:off x="0" y="0"/>
                          <a:ext cx="5760000" cy="1260000"/>
                        </a:xfrm>
                        <a:prstGeom prst="rect">
                          <a:avLst/>
                        </a:prstGeom>
                        <a:solidFill>
                          <a:schemeClr val="lt1"/>
                        </a:solidFill>
                        <a:ln w="6350">
                          <a:solidFill>
                            <a:prstClr val="black"/>
                          </a:solidFill>
                        </a:ln>
                      </wps:spPr>
                      <wps:txbx>
                        <w:txbxContent>
                          <w:p w14:paraId="010C1F26" w14:textId="77777777" w:rsidR="00B11261" w:rsidRDefault="00B11261" w:rsidP="00812D43">
                            <w:r>
                              <w:t>…</w:t>
                            </w:r>
                          </w:p>
                          <w:p w14:paraId="4913AD9A" w14:textId="77777777" w:rsidR="00B11261" w:rsidRDefault="00B11261" w:rsidP="00812D43">
                            <w:r>
                              <w:t>…</w:t>
                            </w:r>
                          </w:p>
                          <w:p w14:paraId="12F7BAA6" w14:textId="77777777" w:rsidR="00B11261" w:rsidRDefault="00B11261" w:rsidP="00812D43">
                            <w:r>
                              <w:t>…</w:t>
                            </w:r>
                          </w:p>
                          <w:p w14:paraId="44C03F1B" w14:textId="77777777" w:rsidR="00B11261" w:rsidRDefault="00B11261" w:rsidP="00812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0C1D0B" id="Textfeld 15" o:spid="_x0000_s1031" type="#_x0000_t202" style="width:453.5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" fillcolor="white [3201]" strokeweight=".5pt">
                <v:textbox>
                  <w:txbxContent>
                    <w:p w14:paraId="010C1F26" w14:textId="77777777" w:rsidR="00B11261" w:rsidRDefault="00B11261" w:rsidP="00812D43">
                      <w:r>
                        <w:t>…</w:t>
                      </w:r>
                    </w:p>
                    <w:p w14:paraId="4913AD9A" w14:textId="77777777" w:rsidR="00B11261" w:rsidRDefault="00B11261" w:rsidP="00812D43">
                      <w:r>
                        <w:t>…</w:t>
                      </w:r>
                    </w:p>
                    <w:p w14:paraId="12F7BAA6" w14:textId="77777777" w:rsidR="00B11261" w:rsidRDefault="00B11261" w:rsidP="00812D43">
                      <w:r>
                        <w:t>…</w:t>
                      </w:r>
                    </w:p>
                    <w:p w14:paraId="44C03F1B" w14:textId="77777777" w:rsidR="00B11261" w:rsidRDefault="00B11261" w:rsidP="00812D43"/>
                  </w:txbxContent>
                </v:textbox>
                <w10:anchorlock/>
              </v:shape>
            </w:pict>
          </mc:Fallback>
        </mc:AlternateContent>
      </w:r>
    </w:p>
    <w:p w14:paraId="7D563D1D" w14:textId="70738508" w:rsidR="00812D43" w:rsidRDefault="00812D43" w:rsidP="00C05D44">
      <w:pPr>
        <w:tabs>
          <w:tab w:val="right" w:leader="dot" w:pos="9072"/>
        </w:tabs>
        <w:rPr>
          <w:bCs/>
          <w:lang w:val="de-AT"/>
        </w:rPr>
      </w:pPr>
    </w:p>
    <w:p w14:paraId="1AC37BB8" w14:textId="08408FDA" w:rsidR="00812D43" w:rsidRDefault="00812D43" w:rsidP="00C05D44">
      <w:pPr>
        <w:tabs>
          <w:tab w:val="right" w:leader="dot" w:pos="9072"/>
        </w:tabs>
        <w:rPr>
          <w:bCs/>
          <w:lang w:val="de-AT"/>
        </w:rPr>
      </w:pPr>
    </w:p>
    <w:p w14:paraId="2FDB5D23" w14:textId="0D90D15F" w:rsidR="00812D43" w:rsidRDefault="00812D43" w:rsidP="00C05D44">
      <w:pPr>
        <w:tabs>
          <w:tab w:val="right" w:leader="dot" w:pos="9072"/>
        </w:tabs>
        <w:rPr>
          <w:bCs/>
          <w:lang w:val="de-AT"/>
        </w:rPr>
      </w:pPr>
    </w:p>
    <w:p w14:paraId="2259CAF8" w14:textId="4ECD0C3B" w:rsidR="00880D0C" w:rsidRDefault="00880D0C" w:rsidP="00880D0C">
      <w:pPr>
        <w:tabs>
          <w:tab w:val="right" w:leader="dot" w:pos="9072"/>
        </w:tabs>
        <w:rPr>
          <w:bCs/>
          <w:lang w:val="de-AT"/>
        </w:rPr>
      </w:pPr>
      <w:r w:rsidRPr="00C05D44">
        <w:rPr>
          <w:bCs/>
          <w:lang w:val="de-AT"/>
        </w:rPr>
        <w:t xml:space="preserve">Die </w:t>
      </w:r>
      <w:r>
        <w:rPr>
          <w:bCs/>
          <w:lang w:val="de-AT"/>
        </w:rPr>
        <w:t xml:space="preserve">Umsetzung und Einhaltung der oben beschriebenen </w:t>
      </w:r>
      <w:r w:rsidRPr="00706505">
        <w:rPr>
          <w:lang w:val="de-AT"/>
        </w:rPr>
        <w:t>Präventionsmaßnahmen</w:t>
      </w:r>
      <w:r>
        <w:rPr>
          <w:lang w:val="de-AT"/>
        </w:rPr>
        <w:t xml:space="preserve"> </w:t>
      </w:r>
      <w:r>
        <w:rPr>
          <w:bCs/>
          <w:lang w:val="de-AT"/>
        </w:rPr>
        <w:t>ist in geeigneter Weise sicherzustellen.</w:t>
      </w:r>
    </w:p>
    <w:p w14:paraId="07BCF232" w14:textId="76A422FB" w:rsidR="00812D43" w:rsidRDefault="00812D43" w:rsidP="00C05D44">
      <w:pPr>
        <w:tabs>
          <w:tab w:val="right" w:leader="dot" w:pos="9072"/>
        </w:tabs>
        <w:rPr>
          <w:bCs/>
          <w:lang w:val="de-AT"/>
        </w:rPr>
      </w:pPr>
    </w:p>
    <w:p w14:paraId="611EC8ED" w14:textId="510A5975" w:rsidR="00812D43" w:rsidRDefault="00812D43" w:rsidP="00812D43">
      <w:pPr>
        <w:rPr>
          <w:lang w:val="de-AT"/>
        </w:rPr>
      </w:pPr>
    </w:p>
    <w:p w14:paraId="1516AF8E" w14:textId="22598A18" w:rsidR="00B23182" w:rsidRDefault="00B23182" w:rsidP="00812D43">
      <w:pPr>
        <w:rPr>
          <w:lang w:val="de-AT"/>
        </w:rPr>
      </w:pPr>
    </w:p>
    <w:p w14:paraId="60137456" w14:textId="77777777" w:rsidR="00B23182" w:rsidRPr="004C24EC" w:rsidRDefault="00B23182" w:rsidP="00812D43">
      <w:pPr>
        <w:rPr>
          <w:lang w:val="de-AT"/>
        </w:rPr>
      </w:pPr>
    </w:p>
    <w:p w14:paraId="750F1EA9" w14:textId="77777777" w:rsidR="00812D43" w:rsidRPr="004C24EC" w:rsidRDefault="00812D43" w:rsidP="00812D43">
      <w:pPr>
        <w:tabs>
          <w:tab w:val="right" w:leader="dot" w:pos="3402"/>
        </w:tabs>
        <w:rPr>
          <w:lang w:val="de-AT"/>
        </w:rPr>
      </w:pPr>
      <w:r w:rsidRPr="004C24EC">
        <w:rPr>
          <w:lang w:val="de-AT"/>
        </w:rPr>
        <w:t>Datum:</w:t>
      </w:r>
      <w:r>
        <w:rPr>
          <w:lang w:val="de-AT"/>
        </w:rPr>
        <w:t xml:space="preserve"> </w:t>
      </w:r>
      <w:r>
        <w:rPr>
          <w:lang w:val="de-AT"/>
        </w:rPr>
        <w:tab/>
      </w:r>
    </w:p>
    <w:p w14:paraId="60182F2E" w14:textId="77777777" w:rsidR="00812D43" w:rsidRPr="004C24EC" w:rsidRDefault="00812D43" w:rsidP="00812D43">
      <w:pPr>
        <w:rPr>
          <w:lang w:val="de-AT"/>
        </w:rPr>
      </w:pPr>
    </w:p>
    <w:p w14:paraId="1AD6E63C" w14:textId="77777777" w:rsidR="00812D43" w:rsidRPr="004C24EC" w:rsidRDefault="00812D43" w:rsidP="00812D43">
      <w:pPr>
        <w:tabs>
          <w:tab w:val="right" w:leader="dot" w:pos="9072"/>
        </w:tabs>
        <w:rPr>
          <w:lang w:val="de-AT"/>
        </w:rPr>
      </w:pPr>
      <w:r w:rsidRPr="004C24EC">
        <w:rPr>
          <w:lang w:val="de-AT"/>
        </w:rPr>
        <w:t>Name, Unterschrift des Verfassers:</w:t>
      </w:r>
      <w:r>
        <w:rPr>
          <w:lang w:val="de-AT"/>
        </w:rPr>
        <w:t xml:space="preserve"> </w:t>
      </w:r>
      <w:r>
        <w:rPr>
          <w:lang w:val="de-AT"/>
        </w:rPr>
        <w:tab/>
      </w:r>
    </w:p>
    <w:p w14:paraId="185C99AD" w14:textId="77777777" w:rsidR="00812D43" w:rsidRPr="00C05D44" w:rsidRDefault="00812D43" w:rsidP="00C05D44">
      <w:pPr>
        <w:tabs>
          <w:tab w:val="right" w:leader="dot" w:pos="9072"/>
        </w:tabs>
        <w:rPr>
          <w:bCs/>
          <w:lang w:val="de-AT"/>
        </w:rPr>
      </w:pPr>
    </w:p>
    <w:p w14:paraId="50D9F69F" w14:textId="6562FB3B" w:rsidR="00C05D44" w:rsidRDefault="00C05D44" w:rsidP="00C05D44">
      <w:pPr>
        <w:tabs>
          <w:tab w:val="right" w:leader="dot" w:pos="9072"/>
        </w:tabs>
        <w:rPr>
          <w:lang w:val="de-AT"/>
        </w:rPr>
      </w:pPr>
    </w:p>
    <w:p w14:paraId="214CE72B" w14:textId="1E4D2335" w:rsidR="00B23182" w:rsidRDefault="00B23182" w:rsidP="00B23182">
      <w:pPr>
        <w:tabs>
          <w:tab w:val="right" w:leader="dot" w:pos="9072"/>
        </w:tabs>
        <w:rPr>
          <w:lang w:val="de-AT"/>
        </w:rPr>
      </w:pPr>
    </w:p>
    <w:p w14:paraId="0553AF0C" w14:textId="77777777" w:rsidR="004952B4" w:rsidRDefault="004952B4" w:rsidP="00C05D44">
      <w:pPr>
        <w:tabs>
          <w:tab w:val="right" w:leader="dot" w:pos="9072"/>
        </w:tabs>
        <w:rPr>
          <w:lang w:val="de-AT"/>
        </w:rPr>
        <w:sectPr w:rsidR="004952B4" w:rsidSect="00C12999">
          <w:footerReference w:type="default" r:id="rId8"/>
          <w:headerReference w:type="first" r:id="rId9"/>
          <w:pgSz w:w="11906" w:h="16838"/>
          <w:pgMar w:top="1417" w:right="1417" w:bottom="1134" w:left="1417" w:header="708" w:footer="708" w:gutter="0"/>
          <w:cols w:space="708"/>
          <w:titlePg/>
          <w:docGrid w:linePitch="360"/>
        </w:sectPr>
      </w:pPr>
    </w:p>
    <w:p w14:paraId="5B4622B8" w14:textId="77777777" w:rsidR="004952B4" w:rsidRPr="00FC0F36" w:rsidRDefault="004952B4" w:rsidP="004952B4">
      <w:pPr>
        <w:autoSpaceDE w:val="0"/>
        <w:autoSpaceDN w:val="0"/>
        <w:adjustRightInd w:val="0"/>
        <w:spacing w:line="240" w:lineRule="auto"/>
        <w:rPr>
          <w:rFonts w:asciiTheme="minorHAnsi" w:hAnsiTheme="minorHAnsi" w:cs="Dunant-Light"/>
          <w:b/>
          <w:caps/>
          <w:color w:val="000000"/>
          <w:sz w:val="26"/>
          <w:szCs w:val="26"/>
          <w:lang w:val="de-AT" w:eastAsia="en-US"/>
        </w:rPr>
      </w:pPr>
      <w:r w:rsidRPr="00FC0F36">
        <w:rPr>
          <w:rFonts w:asciiTheme="minorHAnsi" w:hAnsiTheme="minorHAnsi" w:cs="Dunant-Light"/>
          <w:b/>
          <w:color w:val="000000"/>
          <w:sz w:val="26"/>
          <w:szCs w:val="26"/>
          <w:lang w:val="de-AT" w:eastAsia="en-US"/>
        </w:rPr>
        <w:lastRenderedPageBreak/>
        <w:t xml:space="preserve">Anlage </w:t>
      </w:r>
      <w:r>
        <w:rPr>
          <w:rFonts w:asciiTheme="minorHAnsi" w:hAnsiTheme="minorHAnsi" w:cs="Dunant-Light"/>
          <w:b/>
          <w:color w:val="000000"/>
          <w:sz w:val="26"/>
          <w:szCs w:val="26"/>
          <w:lang w:val="de-AT" w:eastAsia="en-US"/>
        </w:rPr>
        <w:t>1</w:t>
      </w:r>
      <w:r w:rsidRPr="00FC0F36">
        <w:rPr>
          <w:rFonts w:asciiTheme="minorHAnsi" w:hAnsiTheme="minorHAnsi" w:cs="Dunant-Light"/>
          <w:b/>
          <w:color w:val="000000"/>
          <w:sz w:val="26"/>
          <w:szCs w:val="26"/>
          <w:lang w:val="de-AT" w:eastAsia="en-US"/>
        </w:rPr>
        <w:t xml:space="preserve"> –</w:t>
      </w:r>
      <w:r w:rsidRPr="00FC0F36">
        <w:rPr>
          <w:rFonts w:asciiTheme="minorHAnsi" w:hAnsiTheme="minorHAnsi" w:cs="Dunant-Light"/>
          <w:b/>
          <w:caps/>
          <w:color w:val="000000"/>
          <w:sz w:val="26"/>
          <w:szCs w:val="26"/>
          <w:lang w:val="de-AT" w:eastAsia="en-US"/>
        </w:rPr>
        <w:t xml:space="preserve"> </w:t>
      </w:r>
      <w:r>
        <w:rPr>
          <w:rFonts w:asciiTheme="minorHAnsi" w:hAnsiTheme="minorHAnsi" w:cs="Dunant-Light"/>
          <w:b/>
          <w:caps/>
          <w:color w:val="000000"/>
          <w:sz w:val="26"/>
          <w:szCs w:val="26"/>
          <w:lang w:val="de-AT" w:eastAsia="en-US"/>
        </w:rPr>
        <w:t xml:space="preserve">Tabelle zur </w:t>
      </w:r>
      <w:r w:rsidRPr="00FC0F36">
        <w:rPr>
          <w:rFonts w:asciiTheme="minorHAnsi" w:hAnsiTheme="minorHAnsi" w:cs="Dunant-Light"/>
          <w:b/>
          <w:caps/>
          <w:color w:val="000000"/>
          <w:sz w:val="26"/>
          <w:szCs w:val="26"/>
          <w:lang w:val="de-AT" w:eastAsia="en-US"/>
        </w:rPr>
        <w:t>Risikobeurteilung</w:t>
      </w:r>
    </w:p>
    <w:p w14:paraId="2CAEC1BD" w14:textId="77777777" w:rsidR="004952B4" w:rsidRPr="00245FDB" w:rsidRDefault="004952B4" w:rsidP="004952B4">
      <w:pPr>
        <w:autoSpaceDE w:val="0"/>
        <w:autoSpaceDN w:val="0"/>
        <w:adjustRightInd w:val="0"/>
        <w:spacing w:after="120" w:line="240" w:lineRule="auto"/>
        <w:rPr>
          <w:rFonts w:asciiTheme="minorHAnsi" w:hAnsiTheme="minorHAnsi" w:cs="Dunant-Light"/>
          <w:b/>
          <w:color w:val="000000"/>
          <w:szCs w:val="22"/>
          <w:lang w:val="de-AT" w:eastAsia="en-US"/>
        </w:rPr>
      </w:pPr>
      <w:r w:rsidRPr="00245FDB">
        <w:rPr>
          <w:rFonts w:asciiTheme="minorHAnsi" w:hAnsiTheme="minorHAnsi" w:cs="Dunant-Light"/>
          <w:color w:val="000000"/>
          <w:szCs w:val="22"/>
          <w:lang w:val="de-AT" w:eastAsia="en-US"/>
        </w:rPr>
        <w:t xml:space="preserve">(ggf. für verschiedene </w:t>
      </w:r>
      <w:r>
        <w:rPr>
          <w:rFonts w:asciiTheme="minorHAnsi" w:hAnsiTheme="minorHAnsi" w:cs="Dunant-Light"/>
          <w:color w:val="000000"/>
          <w:szCs w:val="22"/>
          <w:lang w:val="de-AT" w:eastAsia="en-US"/>
        </w:rPr>
        <w:t>Bereiche der Betriebsstätte</w:t>
      </w:r>
      <w:r w:rsidRPr="00245FDB">
        <w:rPr>
          <w:rFonts w:asciiTheme="minorHAnsi" w:hAnsiTheme="minorHAnsi" w:cs="Dunant-Light"/>
          <w:color w:val="000000"/>
          <w:szCs w:val="22"/>
          <w:lang w:val="de-AT" w:eastAsia="en-US"/>
        </w:rPr>
        <w:t xml:space="preserve"> </w:t>
      </w:r>
      <w:r>
        <w:rPr>
          <w:rFonts w:asciiTheme="minorHAnsi" w:hAnsiTheme="minorHAnsi" w:cs="Dunant-Light"/>
          <w:color w:val="000000"/>
          <w:szCs w:val="22"/>
          <w:lang w:val="de-AT" w:eastAsia="en-US"/>
        </w:rPr>
        <w:t xml:space="preserve">oder bestimmte Zeiten, z.B. Stoßzeiten, </w:t>
      </w:r>
      <w:r w:rsidRPr="00245FDB">
        <w:rPr>
          <w:rFonts w:asciiTheme="minorHAnsi" w:hAnsiTheme="minorHAnsi" w:cs="Dunant-Light"/>
          <w:color w:val="000000"/>
          <w:szCs w:val="22"/>
          <w:lang w:val="de-AT" w:eastAsia="en-US"/>
        </w:rPr>
        <w:t>getrennt durchführen)</w:t>
      </w:r>
    </w:p>
    <w:tbl>
      <w:tblPr>
        <w:tblStyle w:val="Tabellenraster1"/>
        <w:tblW w:w="14454" w:type="dxa"/>
        <w:tblInd w:w="0" w:type="dxa"/>
        <w:tblLayout w:type="fixed"/>
        <w:tblLook w:val="04A0" w:firstRow="1" w:lastRow="0" w:firstColumn="1" w:lastColumn="0" w:noHBand="0" w:noVBand="1"/>
      </w:tblPr>
      <w:tblGrid>
        <w:gridCol w:w="2547"/>
        <w:gridCol w:w="8647"/>
        <w:gridCol w:w="1134"/>
        <w:gridCol w:w="1134"/>
        <w:gridCol w:w="992"/>
      </w:tblGrid>
      <w:tr w:rsidR="004952B4" w:rsidRPr="00046CEA" w14:paraId="4CDD6637" w14:textId="77777777" w:rsidTr="00165EB8">
        <w:tc>
          <w:tcPr>
            <w:tcW w:w="2547" w:type="dxa"/>
            <w:tcBorders>
              <w:top w:val="single" w:sz="4" w:space="0" w:color="auto"/>
              <w:left w:val="single" w:sz="4" w:space="0" w:color="auto"/>
              <w:bottom w:val="single" w:sz="4" w:space="0" w:color="auto"/>
              <w:right w:val="single" w:sz="4" w:space="0" w:color="auto"/>
            </w:tcBorders>
            <w:hideMark/>
          </w:tcPr>
          <w:p w14:paraId="474B41C8" w14:textId="77777777" w:rsidR="004952B4" w:rsidRPr="00046CEA" w:rsidRDefault="004952B4" w:rsidP="00165EB8">
            <w:pPr>
              <w:autoSpaceDE w:val="0"/>
              <w:autoSpaceDN w:val="0"/>
              <w:adjustRightInd w:val="0"/>
              <w:rPr>
                <w:rFonts w:asciiTheme="minorHAnsi" w:hAnsiTheme="minorHAnsi" w:cs="Dunant-Light"/>
                <w:color w:val="000000"/>
                <w:szCs w:val="22"/>
                <w:lang w:val="de-AT" w:eastAsia="en-US"/>
              </w:rPr>
            </w:pPr>
            <w:r w:rsidRPr="00046CEA">
              <w:rPr>
                <w:rFonts w:asciiTheme="minorHAnsi" w:hAnsiTheme="minorHAnsi" w:cs="Dunant-Light"/>
                <w:color w:val="000000"/>
                <w:szCs w:val="22"/>
                <w:lang w:val="de-AT" w:eastAsia="en-US"/>
              </w:rPr>
              <w:t>Gefahrenquelle</w:t>
            </w:r>
          </w:p>
        </w:tc>
        <w:tc>
          <w:tcPr>
            <w:tcW w:w="8647" w:type="dxa"/>
            <w:tcBorders>
              <w:top w:val="single" w:sz="4" w:space="0" w:color="auto"/>
              <w:left w:val="single" w:sz="4" w:space="0" w:color="auto"/>
              <w:bottom w:val="single" w:sz="4" w:space="0" w:color="auto"/>
              <w:right w:val="single" w:sz="4" w:space="0" w:color="auto"/>
            </w:tcBorders>
            <w:hideMark/>
          </w:tcPr>
          <w:p w14:paraId="2D27727E" w14:textId="77777777" w:rsidR="004952B4" w:rsidRPr="00046CEA" w:rsidRDefault="004952B4" w:rsidP="00165EB8">
            <w:pPr>
              <w:autoSpaceDE w:val="0"/>
              <w:autoSpaceDN w:val="0"/>
              <w:adjustRightInd w:val="0"/>
              <w:rPr>
                <w:rFonts w:asciiTheme="minorHAnsi" w:hAnsiTheme="minorHAnsi" w:cs="Dunant-Light"/>
                <w:color w:val="000000"/>
                <w:szCs w:val="22"/>
                <w:lang w:val="de-AT" w:eastAsia="en-US"/>
              </w:rPr>
            </w:pPr>
            <w:r w:rsidRPr="00046CEA">
              <w:rPr>
                <w:rFonts w:asciiTheme="minorHAnsi" w:hAnsiTheme="minorHAnsi" w:cs="Dunant-Light"/>
                <w:color w:val="000000"/>
                <w:szCs w:val="22"/>
                <w:lang w:val="de-AT" w:eastAsia="en-US"/>
              </w:rPr>
              <w:t>Gefährdung</w:t>
            </w:r>
          </w:p>
        </w:tc>
        <w:tc>
          <w:tcPr>
            <w:tcW w:w="3260" w:type="dxa"/>
            <w:gridSpan w:val="3"/>
            <w:tcBorders>
              <w:top w:val="single" w:sz="4" w:space="0" w:color="auto"/>
              <w:left w:val="single" w:sz="4" w:space="0" w:color="auto"/>
              <w:bottom w:val="single" w:sz="4" w:space="0" w:color="auto"/>
              <w:right w:val="single" w:sz="4" w:space="0" w:color="auto"/>
            </w:tcBorders>
            <w:hideMark/>
          </w:tcPr>
          <w:p w14:paraId="5D6027A2" w14:textId="77777777" w:rsidR="004952B4" w:rsidRPr="00A91028" w:rsidRDefault="004952B4" w:rsidP="00165EB8">
            <w:pPr>
              <w:autoSpaceDE w:val="0"/>
              <w:autoSpaceDN w:val="0"/>
              <w:adjustRightInd w:val="0"/>
              <w:jc w:val="center"/>
              <w:rPr>
                <w:rFonts w:asciiTheme="minorHAnsi" w:hAnsiTheme="minorHAnsi" w:cs="Dunant-Light"/>
                <w:color w:val="000000"/>
                <w:sz w:val="20"/>
                <w:lang w:val="de-AT" w:eastAsia="en-US"/>
              </w:rPr>
            </w:pPr>
            <w:r>
              <w:rPr>
                <w:rFonts w:asciiTheme="minorHAnsi" w:hAnsiTheme="minorHAnsi" w:cs="Dunant-Light"/>
                <w:color w:val="000000"/>
                <w:sz w:val="20"/>
                <w:lang w:val="de-AT" w:eastAsia="en-US"/>
              </w:rPr>
              <w:t>Risikoeinschätzung</w:t>
            </w:r>
          </w:p>
        </w:tc>
      </w:tr>
      <w:tr w:rsidR="004952B4" w:rsidRPr="00046CEA" w14:paraId="6925A6EF" w14:textId="77777777" w:rsidTr="00165EB8">
        <w:tc>
          <w:tcPr>
            <w:tcW w:w="2547" w:type="dxa"/>
            <w:tcBorders>
              <w:top w:val="single" w:sz="4" w:space="0" w:color="auto"/>
              <w:left w:val="single" w:sz="4" w:space="0" w:color="auto"/>
              <w:bottom w:val="single" w:sz="4" w:space="0" w:color="auto"/>
              <w:right w:val="single" w:sz="4" w:space="0" w:color="auto"/>
            </w:tcBorders>
          </w:tcPr>
          <w:p w14:paraId="64A72930" w14:textId="77777777" w:rsidR="004952B4" w:rsidRPr="00046CEA"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7BE41523" w14:textId="77777777" w:rsidR="004952B4" w:rsidRPr="00046CEA" w:rsidRDefault="004952B4" w:rsidP="00165EB8">
            <w:pPr>
              <w:autoSpaceDE w:val="0"/>
              <w:autoSpaceDN w:val="0"/>
              <w:adjustRightInd w:val="0"/>
              <w:rPr>
                <w:rFonts w:asciiTheme="minorHAnsi" w:hAnsiTheme="minorHAnsi"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80BE5D5" w14:textId="77777777" w:rsidR="004952B4" w:rsidRPr="00A91028" w:rsidRDefault="004952B4" w:rsidP="00165EB8">
            <w:pPr>
              <w:autoSpaceDE w:val="0"/>
              <w:autoSpaceDN w:val="0"/>
              <w:adjustRightInd w:val="0"/>
              <w:jc w:val="center"/>
              <w:rPr>
                <w:rFonts w:asciiTheme="minorHAnsi" w:hAnsiTheme="minorHAnsi" w:cs="Dunant-Light"/>
                <w:color w:val="000000"/>
                <w:sz w:val="20"/>
                <w:lang w:val="de-AT" w:eastAsia="en-US"/>
              </w:rPr>
            </w:pPr>
            <w:r>
              <w:rPr>
                <w:rFonts w:asciiTheme="minorHAnsi" w:hAnsiTheme="minorHAnsi" w:cs="Dunant-Light"/>
                <w:color w:val="000000"/>
                <w:sz w:val="20"/>
                <w:lang w:val="de-AT" w:eastAsia="en-US"/>
              </w:rPr>
              <w:t>nie</w:t>
            </w:r>
          </w:p>
        </w:tc>
        <w:tc>
          <w:tcPr>
            <w:tcW w:w="1134" w:type="dxa"/>
            <w:tcBorders>
              <w:top w:val="single" w:sz="4" w:space="0" w:color="auto"/>
              <w:left w:val="single" w:sz="4" w:space="0" w:color="auto"/>
              <w:bottom w:val="single" w:sz="4" w:space="0" w:color="auto"/>
              <w:right w:val="single" w:sz="4" w:space="0" w:color="auto"/>
            </w:tcBorders>
            <w:hideMark/>
          </w:tcPr>
          <w:p w14:paraId="7B7D21F9" w14:textId="77777777" w:rsidR="004952B4" w:rsidRPr="00A91028" w:rsidRDefault="004952B4" w:rsidP="00165EB8">
            <w:pPr>
              <w:autoSpaceDE w:val="0"/>
              <w:autoSpaceDN w:val="0"/>
              <w:adjustRightInd w:val="0"/>
              <w:jc w:val="center"/>
              <w:rPr>
                <w:rFonts w:asciiTheme="minorHAnsi" w:hAnsiTheme="minorHAnsi" w:cs="Dunant-Light"/>
                <w:color w:val="000000"/>
                <w:sz w:val="20"/>
                <w:lang w:val="de-AT" w:eastAsia="en-US"/>
              </w:rPr>
            </w:pPr>
            <w:r>
              <w:rPr>
                <w:rFonts w:asciiTheme="minorHAnsi" w:hAnsiTheme="minorHAnsi" w:cs="Dunant-Light"/>
                <w:color w:val="000000"/>
                <w:sz w:val="20"/>
                <w:lang w:val="de-AT" w:eastAsia="en-US"/>
              </w:rPr>
              <w:t>teilweise</w:t>
            </w:r>
          </w:p>
        </w:tc>
        <w:tc>
          <w:tcPr>
            <w:tcW w:w="992" w:type="dxa"/>
            <w:tcBorders>
              <w:top w:val="single" w:sz="4" w:space="0" w:color="auto"/>
              <w:left w:val="single" w:sz="4" w:space="0" w:color="auto"/>
              <w:bottom w:val="single" w:sz="4" w:space="0" w:color="auto"/>
              <w:right w:val="single" w:sz="4" w:space="0" w:color="auto"/>
            </w:tcBorders>
            <w:hideMark/>
          </w:tcPr>
          <w:p w14:paraId="0A8D4891" w14:textId="77777777" w:rsidR="004952B4" w:rsidRPr="00A91028" w:rsidRDefault="004952B4" w:rsidP="00165EB8">
            <w:pPr>
              <w:autoSpaceDE w:val="0"/>
              <w:autoSpaceDN w:val="0"/>
              <w:adjustRightInd w:val="0"/>
              <w:jc w:val="center"/>
              <w:rPr>
                <w:rFonts w:asciiTheme="minorHAnsi" w:hAnsiTheme="minorHAnsi" w:cs="Dunant-Light"/>
                <w:color w:val="000000"/>
                <w:sz w:val="20"/>
                <w:lang w:val="de-AT" w:eastAsia="en-US"/>
              </w:rPr>
            </w:pPr>
            <w:r>
              <w:rPr>
                <w:rFonts w:asciiTheme="minorHAnsi" w:hAnsiTheme="minorHAnsi" w:cs="Dunant-Light"/>
                <w:color w:val="000000"/>
                <w:sz w:val="20"/>
                <w:lang w:val="de-AT" w:eastAsia="en-US"/>
              </w:rPr>
              <w:t>häufig</w:t>
            </w:r>
          </w:p>
        </w:tc>
      </w:tr>
      <w:tr w:rsidR="004952B4" w:rsidRPr="00046CEA" w14:paraId="42E984A7" w14:textId="77777777" w:rsidTr="00165EB8">
        <w:tc>
          <w:tcPr>
            <w:tcW w:w="2547" w:type="dxa"/>
            <w:vMerge w:val="restart"/>
            <w:tcBorders>
              <w:top w:val="single" w:sz="4" w:space="0" w:color="auto"/>
              <w:left w:val="single" w:sz="4" w:space="0" w:color="auto"/>
              <w:right w:val="single" w:sz="4" w:space="0" w:color="auto"/>
            </w:tcBorders>
          </w:tcPr>
          <w:p w14:paraId="64820ADE" w14:textId="77777777" w:rsidR="004952B4" w:rsidRPr="00046CEA"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Tröpfcheninfektion durch direkten Kontakt mit infizierter Person</w:t>
            </w:r>
          </w:p>
        </w:tc>
        <w:tc>
          <w:tcPr>
            <w:tcW w:w="8647" w:type="dxa"/>
            <w:tcBorders>
              <w:top w:val="single" w:sz="4" w:space="0" w:color="auto"/>
              <w:left w:val="single" w:sz="4" w:space="0" w:color="auto"/>
              <w:bottom w:val="single" w:sz="4" w:space="0" w:color="auto"/>
              <w:right w:val="single" w:sz="4" w:space="0" w:color="auto"/>
            </w:tcBorders>
          </w:tcPr>
          <w:p w14:paraId="6BE7E400" w14:textId="1F2CC819" w:rsidR="004952B4" w:rsidRPr="00046CEA"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 xml:space="preserve">Zwei oder mehr Personen in engem Arbeitsumfeld in </w:t>
            </w:r>
            <w:r w:rsidR="00095067">
              <w:rPr>
                <w:rFonts w:asciiTheme="minorHAnsi" w:hAnsiTheme="minorHAnsi" w:cs="Dunant-Light"/>
                <w:color w:val="000000"/>
                <w:szCs w:val="22"/>
                <w:lang w:val="de-AT" w:eastAsia="en-US"/>
              </w:rPr>
              <w:t xml:space="preserve">der </w:t>
            </w:r>
            <w:r>
              <w:rPr>
                <w:rFonts w:asciiTheme="minorHAnsi" w:hAnsiTheme="minorHAnsi" w:cs="Dunant-Light"/>
                <w:color w:val="000000"/>
                <w:szCs w:val="22"/>
                <w:lang w:val="de-AT" w:eastAsia="en-US"/>
              </w:rPr>
              <w:t>Betriebsstätte oder in Fahrzeugen (kleiner</w:t>
            </w:r>
            <w:r w:rsidR="00054D0C">
              <w:rPr>
                <w:rFonts w:asciiTheme="minorHAnsi" w:hAnsiTheme="minorHAnsi" w:cs="Dunant-Light"/>
                <w:color w:val="000000"/>
                <w:szCs w:val="22"/>
                <w:lang w:val="de-AT" w:eastAsia="en-US"/>
              </w:rPr>
              <w:t xml:space="preserve"> als</w:t>
            </w:r>
            <w:r>
              <w:rPr>
                <w:rFonts w:asciiTheme="minorHAnsi" w:hAnsiTheme="minorHAnsi" w:cs="Dunant-Light"/>
                <w:color w:val="000000"/>
                <w:szCs w:val="22"/>
                <w:lang w:val="de-AT" w:eastAsia="en-US"/>
              </w:rPr>
              <w:t xml:space="preserve"> 2 Meter Distanz)?</w:t>
            </w:r>
          </w:p>
        </w:tc>
        <w:tc>
          <w:tcPr>
            <w:tcW w:w="1134" w:type="dxa"/>
            <w:tcBorders>
              <w:top w:val="single" w:sz="4" w:space="0" w:color="auto"/>
              <w:left w:val="single" w:sz="4" w:space="0" w:color="auto"/>
              <w:bottom w:val="single" w:sz="4" w:space="0" w:color="auto"/>
              <w:right w:val="single" w:sz="4" w:space="0" w:color="auto"/>
            </w:tcBorders>
          </w:tcPr>
          <w:p w14:paraId="3A22CFC8"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48A0831"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E692628"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58252A63" w14:textId="77777777" w:rsidTr="00165EB8">
        <w:tc>
          <w:tcPr>
            <w:tcW w:w="2547" w:type="dxa"/>
            <w:vMerge/>
            <w:tcBorders>
              <w:left w:val="single" w:sz="4" w:space="0" w:color="auto"/>
              <w:right w:val="single" w:sz="4" w:space="0" w:color="auto"/>
            </w:tcBorders>
          </w:tcPr>
          <w:p w14:paraId="1392D662"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03372DAB" w14:textId="687A8971"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 xml:space="preserve">Mehrere Personen gleichzeitig in Sozial- und Pausenräumen (kleiner </w:t>
            </w:r>
            <w:r w:rsidR="00054D0C">
              <w:rPr>
                <w:rFonts w:asciiTheme="minorHAnsi" w:hAnsiTheme="minorHAnsi" w:cs="Dunant-Light"/>
                <w:color w:val="000000"/>
                <w:szCs w:val="22"/>
                <w:lang w:val="de-AT" w:eastAsia="en-US"/>
              </w:rPr>
              <w:t xml:space="preserve">als </w:t>
            </w:r>
            <w:r>
              <w:rPr>
                <w:rFonts w:asciiTheme="minorHAnsi" w:hAnsiTheme="minorHAnsi" w:cs="Dunant-Light"/>
                <w:color w:val="000000"/>
                <w:szCs w:val="22"/>
                <w:lang w:val="de-AT" w:eastAsia="en-US"/>
              </w:rPr>
              <w:t>2 Meter Distanz)?</w:t>
            </w:r>
          </w:p>
        </w:tc>
        <w:tc>
          <w:tcPr>
            <w:tcW w:w="1134" w:type="dxa"/>
            <w:tcBorders>
              <w:top w:val="single" w:sz="4" w:space="0" w:color="auto"/>
              <w:left w:val="single" w:sz="4" w:space="0" w:color="auto"/>
              <w:bottom w:val="single" w:sz="4" w:space="0" w:color="auto"/>
              <w:right w:val="single" w:sz="4" w:space="0" w:color="auto"/>
            </w:tcBorders>
          </w:tcPr>
          <w:p w14:paraId="76DFB835"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FAAC735"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5A93A0F"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2B19609F" w14:textId="77777777" w:rsidTr="00165EB8">
        <w:tc>
          <w:tcPr>
            <w:tcW w:w="2547" w:type="dxa"/>
            <w:vMerge/>
            <w:tcBorders>
              <w:left w:val="single" w:sz="4" w:space="0" w:color="auto"/>
              <w:right w:val="single" w:sz="4" w:space="0" w:color="auto"/>
            </w:tcBorders>
          </w:tcPr>
          <w:p w14:paraId="24D8091C"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0EE2354A" w14:textId="2C6BE2D9"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Mitarbeiter*inne</w:t>
            </w:r>
            <w:r w:rsidR="00762243">
              <w:rPr>
                <w:rFonts w:asciiTheme="minorHAnsi" w:hAnsiTheme="minorHAnsi" w:cs="Dunant-Light"/>
                <w:color w:val="000000"/>
                <w:szCs w:val="22"/>
                <w:lang w:val="de-AT" w:eastAsia="en-US"/>
              </w:rPr>
              <w:t>n</w:t>
            </w:r>
            <w:r>
              <w:rPr>
                <w:rFonts w:asciiTheme="minorHAnsi" w:hAnsiTheme="minorHAnsi" w:cs="Dunant-Light"/>
                <w:color w:val="000000"/>
                <w:szCs w:val="22"/>
                <w:lang w:val="de-AT" w:eastAsia="en-US"/>
              </w:rPr>
              <w:t>, Besucher*innen oder Kund*innen kommen/gehen zeitlich und örtlich gehäuft?</w:t>
            </w:r>
          </w:p>
        </w:tc>
        <w:tc>
          <w:tcPr>
            <w:tcW w:w="1134" w:type="dxa"/>
            <w:tcBorders>
              <w:top w:val="single" w:sz="4" w:space="0" w:color="auto"/>
              <w:left w:val="single" w:sz="4" w:space="0" w:color="auto"/>
              <w:bottom w:val="single" w:sz="4" w:space="0" w:color="auto"/>
              <w:right w:val="single" w:sz="4" w:space="0" w:color="auto"/>
            </w:tcBorders>
          </w:tcPr>
          <w:p w14:paraId="1723219D"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9CD53AF"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5103DA3"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60EDB9CB" w14:textId="77777777" w:rsidTr="00165EB8">
        <w:tc>
          <w:tcPr>
            <w:tcW w:w="2547" w:type="dxa"/>
            <w:vMerge/>
            <w:tcBorders>
              <w:left w:val="single" w:sz="4" w:space="0" w:color="auto"/>
              <w:right w:val="single" w:sz="4" w:space="0" w:color="auto"/>
            </w:tcBorders>
          </w:tcPr>
          <w:p w14:paraId="079C7567"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1850A864"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Körperliche Anstrengung von mehreren Personen in räumlicher Nähe?</w:t>
            </w:r>
          </w:p>
        </w:tc>
        <w:tc>
          <w:tcPr>
            <w:tcW w:w="1134" w:type="dxa"/>
            <w:tcBorders>
              <w:top w:val="single" w:sz="4" w:space="0" w:color="auto"/>
              <w:left w:val="single" w:sz="4" w:space="0" w:color="auto"/>
              <w:bottom w:val="single" w:sz="4" w:space="0" w:color="auto"/>
              <w:right w:val="single" w:sz="4" w:space="0" w:color="auto"/>
            </w:tcBorders>
          </w:tcPr>
          <w:p w14:paraId="6958D21A"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F811E1E"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676D233D"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144C9F01" w14:textId="77777777" w:rsidTr="00165EB8">
        <w:tc>
          <w:tcPr>
            <w:tcW w:w="2547" w:type="dxa"/>
            <w:vMerge/>
            <w:tcBorders>
              <w:left w:val="single" w:sz="4" w:space="0" w:color="auto"/>
              <w:right w:val="single" w:sz="4" w:space="0" w:color="auto"/>
            </w:tcBorders>
          </w:tcPr>
          <w:p w14:paraId="1AFD8A66"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0BB322E1"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Umgebungslärm erfordert im direkten Kontakt lautes Sprechen?</w:t>
            </w:r>
          </w:p>
        </w:tc>
        <w:tc>
          <w:tcPr>
            <w:tcW w:w="1134" w:type="dxa"/>
            <w:tcBorders>
              <w:top w:val="single" w:sz="4" w:space="0" w:color="auto"/>
              <w:left w:val="single" w:sz="4" w:space="0" w:color="auto"/>
              <w:bottom w:val="single" w:sz="4" w:space="0" w:color="auto"/>
              <w:right w:val="single" w:sz="4" w:space="0" w:color="auto"/>
            </w:tcBorders>
          </w:tcPr>
          <w:p w14:paraId="724DD193"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2E6DEB51"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49E94017"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22CE29CA" w14:textId="77777777" w:rsidTr="00165EB8">
        <w:tc>
          <w:tcPr>
            <w:tcW w:w="2547" w:type="dxa"/>
            <w:vMerge/>
            <w:tcBorders>
              <w:left w:val="single" w:sz="4" w:space="0" w:color="auto"/>
              <w:bottom w:val="single" w:sz="4" w:space="0" w:color="auto"/>
              <w:right w:val="single" w:sz="4" w:space="0" w:color="auto"/>
            </w:tcBorders>
          </w:tcPr>
          <w:p w14:paraId="5A7CAB60"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7BC75CAF"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2A3BAB79"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E2E0B36"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770F0AE"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15A3DC8F" w14:textId="77777777" w:rsidTr="00165EB8">
        <w:tc>
          <w:tcPr>
            <w:tcW w:w="2547" w:type="dxa"/>
            <w:vMerge w:val="restart"/>
            <w:tcBorders>
              <w:top w:val="single" w:sz="4" w:space="0" w:color="auto"/>
              <w:left w:val="single" w:sz="4" w:space="0" w:color="auto"/>
              <w:right w:val="single" w:sz="4" w:space="0" w:color="auto"/>
            </w:tcBorders>
          </w:tcPr>
          <w:p w14:paraId="5A25F768"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Infektion durch Aerosole</w:t>
            </w:r>
          </w:p>
        </w:tc>
        <w:tc>
          <w:tcPr>
            <w:tcW w:w="8647" w:type="dxa"/>
            <w:tcBorders>
              <w:top w:val="single" w:sz="4" w:space="0" w:color="auto"/>
              <w:left w:val="single" w:sz="4" w:space="0" w:color="auto"/>
              <w:bottom w:val="single" w:sz="4" w:space="0" w:color="auto"/>
              <w:right w:val="single" w:sz="4" w:space="0" w:color="auto"/>
            </w:tcBorders>
          </w:tcPr>
          <w:p w14:paraId="7D91467D" w14:textId="2A880D5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 xml:space="preserve">Betriebsstätte ist ausschließlich oder vorwiegend </w:t>
            </w:r>
            <w:r w:rsidR="00054D0C">
              <w:rPr>
                <w:rFonts w:asciiTheme="minorHAnsi" w:hAnsiTheme="minorHAnsi" w:cs="Dunant-Light"/>
                <w:color w:val="000000"/>
                <w:szCs w:val="22"/>
                <w:lang w:val="de-AT" w:eastAsia="en-US"/>
              </w:rPr>
              <w:t>I</w:t>
            </w:r>
            <w:r>
              <w:rPr>
                <w:rFonts w:asciiTheme="minorHAnsi" w:hAnsiTheme="minorHAnsi" w:cs="Dunant-Light"/>
                <w:color w:val="000000"/>
                <w:szCs w:val="22"/>
                <w:lang w:val="de-AT" w:eastAsia="en-US"/>
              </w:rPr>
              <w:t>ndoor?</w:t>
            </w:r>
          </w:p>
        </w:tc>
        <w:tc>
          <w:tcPr>
            <w:tcW w:w="1134" w:type="dxa"/>
            <w:tcBorders>
              <w:top w:val="single" w:sz="4" w:space="0" w:color="auto"/>
              <w:left w:val="single" w:sz="4" w:space="0" w:color="auto"/>
              <w:bottom w:val="single" w:sz="4" w:space="0" w:color="auto"/>
              <w:right w:val="single" w:sz="4" w:space="0" w:color="auto"/>
            </w:tcBorders>
          </w:tcPr>
          <w:p w14:paraId="494A3753"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F394631"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34693E1"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4761D4EE" w14:textId="77777777" w:rsidTr="00165EB8">
        <w:tc>
          <w:tcPr>
            <w:tcW w:w="2547" w:type="dxa"/>
            <w:vMerge/>
            <w:tcBorders>
              <w:left w:val="single" w:sz="4" w:space="0" w:color="auto"/>
              <w:right w:val="single" w:sz="4" w:space="0" w:color="auto"/>
            </w:tcBorders>
          </w:tcPr>
          <w:p w14:paraId="4A5107CE"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21A549F9" w14:textId="1DDC7824"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 xml:space="preserve">Zwei oder mehr Personen in engem Arbeitsumfeld in </w:t>
            </w:r>
            <w:r w:rsidR="00095067">
              <w:rPr>
                <w:rFonts w:asciiTheme="minorHAnsi" w:hAnsiTheme="minorHAnsi" w:cs="Dunant-Light"/>
                <w:color w:val="000000"/>
                <w:szCs w:val="22"/>
                <w:lang w:val="de-AT" w:eastAsia="en-US"/>
              </w:rPr>
              <w:t xml:space="preserve">der </w:t>
            </w:r>
            <w:r>
              <w:rPr>
                <w:rFonts w:asciiTheme="minorHAnsi" w:hAnsiTheme="minorHAnsi" w:cs="Dunant-Light"/>
                <w:color w:val="000000"/>
                <w:szCs w:val="22"/>
                <w:lang w:val="de-AT" w:eastAsia="en-US"/>
              </w:rPr>
              <w:t>Betriebsstätte oder in Fahrzeugen (länger als 15 Minuten)?</w:t>
            </w:r>
          </w:p>
        </w:tc>
        <w:tc>
          <w:tcPr>
            <w:tcW w:w="1134" w:type="dxa"/>
            <w:tcBorders>
              <w:top w:val="single" w:sz="4" w:space="0" w:color="auto"/>
              <w:left w:val="single" w:sz="4" w:space="0" w:color="auto"/>
              <w:bottom w:val="single" w:sz="4" w:space="0" w:color="auto"/>
              <w:right w:val="single" w:sz="4" w:space="0" w:color="auto"/>
            </w:tcBorders>
          </w:tcPr>
          <w:p w14:paraId="5D138AA8"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1BB2785"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3E80704"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3F3A7850" w14:textId="77777777" w:rsidTr="00165EB8">
        <w:tc>
          <w:tcPr>
            <w:tcW w:w="2547" w:type="dxa"/>
            <w:vMerge/>
            <w:tcBorders>
              <w:left w:val="single" w:sz="4" w:space="0" w:color="auto"/>
              <w:right w:val="single" w:sz="4" w:space="0" w:color="auto"/>
            </w:tcBorders>
          </w:tcPr>
          <w:p w14:paraId="0F329C4F"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23A3411E"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Mehrere Personen halten sich gleichzeitig in Sozial- und Pausenräumen auf?</w:t>
            </w:r>
          </w:p>
        </w:tc>
        <w:tc>
          <w:tcPr>
            <w:tcW w:w="1134" w:type="dxa"/>
            <w:tcBorders>
              <w:top w:val="single" w:sz="4" w:space="0" w:color="auto"/>
              <w:left w:val="single" w:sz="4" w:space="0" w:color="auto"/>
              <w:bottom w:val="single" w:sz="4" w:space="0" w:color="auto"/>
              <w:right w:val="single" w:sz="4" w:space="0" w:color="auto"/>
            </w:tcBorders>
          </w:tcPr>
          <w:p w14:paraId="4905DB23"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0B4B33F"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2F4D3016"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6C491988" w14:textId="77777777" w:rsidTr="00165EB8">
        <w:tc>
          <w:tcPr>
            <w:tcW w:w="2547" w:type="dxa"/>
            <w:vMerge/>
            <w:tcBorders>
              <w:left w:val="single" w:sz="4" w:space="0" w:color="auto"/>
              <w:right w:val="single" w:sz="4" w:space="0" w:color="auto"/>
            </w:tcBorders>
          </w:tcPr>
          <w:p w14:paraId="41265C82"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77B7B54C"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Geringer Luftaustausch in den Räumen oder Fahrzeugen (bzgl. Lüften bzw. Lüftungsanlagen)?</w:t>
            </w:r>
          </w:p>
        </w:tc>
        <w:tc>
          <w:tcPr>
            <w:tcW w:w="1134" w:type="dxa"/>
            <w:tcBorders>
              <w:top w:val="single" w:sz="4" w:space="0" w:color="auto"/>
              <w:left w:val="single" w:sz="4" w:space="0" w:color="auto"/>
              <w:bottom w:val="single" w:sz="4" w:space="0" w:color="auto"/>
              <w:right w:val="single" w:sz="4" w:space="0" w:color="auto"/>
            </w:tcBorders>
          </w:tcPr>
          <w:p w14:paraId="5DB32F26"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3E24BF76"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22D1F8F8"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477D9C61" w14:textId="77777777" w:rsidTr="00165EB8">
        <w:tc>
          <w:tcPr>
            <w:tcW w:w="2547" w:type="dxa"/>
            <w:vMerge/>
            <w:tcBorders>
              <w:left w:val="single" w:sz="4" w:space="0" w:color="auto"/>
              <w:bottom w:val="single" w:sz="4" w:space="0" w:color="auto"/>
              <w:right w:val="single" w:sz="4" w:space="0" w:color="auto"/>
            </w:tcBorders>
          </w:tcPr>
          <w:p w14:paraId="4B6575A2"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0E5EB22E"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61E63885"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58132DCB"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72D098AA"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158D5FB2" w14:textId="77777777" w:rsidTr="00165EB8">
        <w:tc>
          <w:tcPr>
            <w:tcW w:w="2547" w:type="dxa"/>
            <w:vMerge w:val="restart"/>
            <w:tcBorders>
              <w:top w:val="single" w:sz="4" w:space="0" w:color="auto"/>
              <w:left w:val="single" w:sz="4" w:space="0" w:color="auto"/>
              <w:right w:val="single" w:sz="4" w:space="0" w:color="auto"/>
            </w:tcBorders>
          </w:tcPr>
          <w:p w14:paraId="38E5215C" w14:textId="77777777" w:rsidR="004952B4" w:rsidRPr="006A2DA3"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noProof/>
                <w:color w:val="000000"/>
                <w:szCs w:val="22"/>
                <w:lang w:val="de-AT" w:eastAsia="en-US"/>
              </w:rPr>
              <w:t>Infektion durch kontaminierte</w:t>
            </w:r>
            <w:r>
              <w:rPr>
                <w:rFonts w:asciiTheme="minorHAnsi" w:hAnsiTheme="minorHAnsi" w:cs="Dunant-Light"/>
                <w:color w:val="000000"/>
                <w:szCs w:val="22"/>
                <w:lang w:val="de-AT" w:eastAsia="en-US"/>
              </w:rPr>
              <w:t xml:space="preserve"> Flächen</w:t>
            </w:r>
          </w:p>
        </w:tc>
        <w:tc>
          <w:tcPr>
            <w:tcW w:w="8647" w:type="dxa"/>
            <w:tcBorders>
              <w:top w:val="single" w:sz="4" w:space="0" w:color="auto"/>
              <w:left w:val="single" w:sz="4" w:space="0" w:color="auto"/>
              <w:bottom w:val="single" w:sz="4" w:space="0" w:color="auto"/>
              <w:right w:val="single" w:sz="4" w:space="0" w:color="auto"/>
            </w:tcBorders>
          </w:tcPr>
          <w:p w14:paraId="493DA462" w14:textId="4074885D"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Mitarbeiter*inne</w:t>
            </w:r>
            <w:r w:rsidR="00762243">
              <w:rPr>
                <w:rFonts w:asciiTheme="minorHAnsi" w:hAnsiTheme="minorHAnsi" w:cs="Dunant-Light"/>
                <w:color w:val="000000"/>
                <w:szCs w:val="22"/>
                <w:lang w:val="de-AT" w:eastAsia="en-US"/>
              </w:rPr>
              <w:t>n</w:t>
            </w:r>
            <w:r>
              <w:rPr>
                <w:rFonts w:asciiTheme="minorHAnsi" w:hAnsiTheme="minorHAnsi" w:cs="Dunant-Light"/>
                <w:color w:val="000000"/>
                <w:szCs w:val="22"/>
                <w:lang w:val="de-AT" w:eastAsia="en-US"/>
              </w:rPr>
              <w:t>, Besucher*innen oder Kund*innen benutzen Gegenstände gemeinsam bzw. nacheinander (Arbeitsmaterialien, Bedienelemente (wie Steuerhebel, Tastaturen, Touchscreens und Eingabefelder, Handläufe, Türschnallen, Wasserhahn, Zucker- bzw. Gewürzspender etc.)?</w:t>
            </w:r>
          </w:p>
        </w:tc>
        <w:tc>
          <w:tcPr>
            <w:tcW w:w="1134" w:type="dxa"/>
            <w:tcBorders>
              <w:top w:val="single" w:sz="4" w:space="0" w:color="auto"/>
              <w:left w:val="single" w:sz="4" w:space="0" w:color="auto"/>
              <w:bottom w:val="single" w:sz="4" w:space="0" w:color="auto"/>
              <w:right w:val="single" w:sz="4" w:space="0" w:color="auto"/>
            </w:tcBorders>
          </w:tcPr>
          <w:p w14:paraId="5CD814E6"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68A69877"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5A33F00F"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4D20288C" w14:textId="77777777" w:rsidTr="00165EB8">
        <w:tc>
          <w:tcPr>
            <w:tcW w:w="2547" w:type="dxa"/>
            <w:vMerge/>
            <w:tcBorders>
              <w:left w:val="single" w:sz="4" w:space="0" w:color="auto"/>
              <w:right w:val="single" w:sz="4" w:space="0" w:color="auto"/>
            </w:tcBorders>
          </w:tcPr>
          <w:p w14:paraId="6B9CE6E2" w14:textId="77777777" w:rsidR="004952B4" w:rsidRPr="006A2DA3" w:rsidRDefault="004952B4" w:rsidP="00165EB8">
            <w:pPr>
              <w:autoSpaceDE w:val="0"/>
              <w:autoSpaceDN w:val="0"/>
              <w:adjustRightInd w:val="0"/>
              <w:rPr>
                <w:rFonts w:asciiTheme="minorHAnsi" w:hAnsiTheme="minorHAnsi" w:cs="Dunant-Light"/>
                <w:noProof/>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7D526748" w14:textId="5F16A7D5"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Unvermeidbare physische Kontakte innerhalb der Betriebsstätte?</w:t>
            </w:r>
          </w:p>
        </w:tc>
        <w:tc>
          <w:tcPr>
            <w:tcW w:w="1134" w:type="dxa"/>
            <w:tcBorders>
              <w:top w:val="single" w:sz="4" w:space="0" w:color="auto"/>
              <w:left w:val="single" w:sz="4" w:space="0" w:color="auto"/>
              <w:bottom w:val="single" w:sz="4" w:space="0" w:color="auto"/>
              <w:right w:val="single" w:sz="4" w:space="0" w:color="auto"/>
            </w:tcBorders>
          </w:tcPr>
          <w:p w14:paraId="5D5126AC"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0D457585"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3CBA2B69"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667C5B37" w14:textId="77777777" w:rsidTr="00165EB8">
        <w:tc>
          <w:tcPr>
            <w:tcW w:w="2547" w:type="dxa"/>
            <w:vMerge/>
            <w:tcBorders>
              <w:left w:val="single" w:sz="4" w:space="0" w:color="auto"/>
              <w:right w:val="single" w:sz="4" w:space="0" w:color="auto"/>
            </w:tcBorders>
          </w:tcPr>
          <w:p w14:paraId="65C04EAF" w14:textId="77777777" w:rsidR="004952B4" w:rsidRPr="006A2DA3" w:rsidRDefault="004952B4" w:rsidP="00165EB8">
            <w:pPr>
              <w:autoSpaceDE w:val="0"/>
              <w:autoSpaceDN w:val="0"/>
              <w:adjustRightInd w:val="0"/>
              <w:rPr>
                <w:rFonts w:asciiTheme="minorHAnsi" w:hAnsiTheme="minorHAnsi" w:cs="Dunant-Light"/>
                <w:noProof/>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1D9788E3"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Menschliche Ausscheidungsprodukte innerhalb der Betriebsstätte sind auch außerhalb der Sanitärräume möglich?</w:t>
            </w:r>
          </w:p>
        </w:tc>
        <w:tc>
          <w:tcPr>
            <w:tcW w:w="1134" w:type="dxa"/>
            <w:tcBorders>
              <w:top w:val="single" w:sz="4" w:space="0" w:color="auto"/>
              <w:left w:val="single" w:sz="4" w:space="0" w:color="auto"/>
              <w:bottom w:val="single" w:sz="4" w:space="0" w:color="auto"/>
              <w:right w:val="single" w:sz="4" w:space="0" w:color="auto"/>
            </w:tcBorders>
          </w:tcPr>
          <w:p w14:paraId="596B22DD"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7E254D2D"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780EAFD4"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r w:rsidR="004952B4" w:rsidRPr="00046CEA" w14:paraId="2E616ECD" w14:textId="77777777" w:rsidTr="00165EB8">
        <w:tc>
          <w:tcPr>
            <w:tcW w:w="2547" w:type="dxa"/>
            <w:vMerge/>
            <w:tcBorders>
              <w:left w:val="single" w:sz="4" w:space="0" w:color="auto"/>
              <w:bottom w:val="single" w:sz="4" w:space="0" w:color="auto"/>
              <w:right w:val="single" w:sz="4" w:space="0" w:color="auto"/>
            </w:tcBorders>
          </w:tcPr>
          <w:p w14:paraId="4BC428EB" w14:textId="77777777" w:rsidR="004952B4" w:rsidRPr="006A2DA3" w:rsidRDefault="004952B4" w:rsidP="00165EB8">
            <w:pPr>
              <w:autoSpaceDE w:val="0"/>
              <w:autoSpaceDN w:val="0"/>
              <w:adjustRightInd w:val="0"/>
              <w:rPr>
                <w:rFonts w:asciiTheme="minorHAnsi" w:hAnsiTheme="minorHAnsi" w:cs="Dunant-Light"/>
                <w:noProof/>
                <w:color w:val="000000"/>
                <w:szCs w:val="22"/>
                <w:lang w:val="de-AT" w:eastAsia="en-US"/>
              </w:rPr>
            </w:pPr>
          </w:p>
        </w:tc>
        <w:tc>
          <w:tcPr>
            <w:tcW w:w="8647" w:type="dxa"/>
            <w:tcBorders>
              <w:top w:val="single" w:sz="4" w:space="0" w:color="auto"/>
              <w:left w:val="single" w:sz="4" w:space="0" w:color="auto"/>
              <w:bottom w:val="single" w:sz="4" w:space="0" w:color="auto"/>
              <w:right w:val="single" w:sz="4" w:space="0" w:color="auto"/>
            </w:tcBorders>
          </w:tcPr>
          <w:p w14:paraId="3F629457" w14:textId="77777777" w:rsidR="004952B4" w:rsidRDefault="004952B4" w:rsidP="00165EB8">
            <w:pPr>
              <w:autoSpaceDE w:val="0"/>
              <w:autoSpaceDN w:val="0"/>
              <w:adjustRightInd w:val="0"/>
              <w:rPr>
                <w:rFonts w:asciiTheme="minorHAnsi" w:hAnsiTheme="minorHAnsi" w:cs="Dunant-Light"/>
                <w:color w:val="000000"/>
                <w:szCs w:val="22"/>
                <w:lang w:val="de-AT" w:eastAsia="en-US"/>
              </w:rPr>
            </w:pPr>
            <w:r>
              <w:rPr>
                <w:rFonts w:asciiTheme="minorHAnsi" w:hAnsiTheme="minorHAnsi"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14:paraId="43E1A6B2"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14:paraId="42C4D361"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14:paraId="13EE0C7A" w14:textId="77777777" w:rsidR="004952B4" w:rsidRDefault="004952B4" w:rsidP="00165EB8">
            <w:pPr>
              <w:autoSpaceDE w:val="0"/>
              <w:autoSpaceDN w:val="0"/>
              <w:adjustRightInd w:val="0"/>
              <w:jc w:val="center"/>
              <w:rPr>
                <w:rFonts w:asciiTheme="minorHAnsi" w:hAnsiTheme="minorHAnsi" w:cs="Dunant-Light"/>
                <w:color w:val="000000"/>
                <w:sz w:val="20"/>
                <w:lang w:val="de-AT" w:eastAsia="en-US"/>
              </w:rPr>
            </w:pPr>
          </w:p>
        </w:tc>
      </w:tr>
    </w:tbl>
    <w:p w14:paraId="7DAA7073" w14:textId="0EA8E311" w:rsidR="004952B4" w:rsidRDefault="004952B4" w:rsidP="008466A7">
      <w:pPr>
        <w:rPr>
          <w:lang w:val="de-AT"/>
        </w:rPr>
      </w:pPr>
    </w:p>
    <w:p w14:paraId="533DA760" w14:textId="77777777" w:rsidR="004952B4" w:rsidRDefault="004952B4" w:rsidP="004952B4">
      <w:pPr>
        <w:rPr>
          <w:lang w:val="de-AT"/>
        </w:rPr>
        <w:sectPr w:rsidR="004952B4" w:rsidSect="004952B4">
          <w:pgSz w:w="16838" w:h="11906" w:orient="landscape"/>
          <w:pgMar w:top="1417" w:right="1417" w:bottom="1417" w:left="1134" w:header="708" w:footer="708" w:gutter="0"/>
          <w:cols w:space="708"/>
          <w:docGrid w:linePitch="360"/>
        </w:sectPr>
      </w:pPr>
    </w:p>
    <w:p w14:paraId="73C5D320" w14:textId="75C2F4A5" w:rsidR="00706505" w:rsidRPr="00706505" w:rsidRDefault="00706505" w:rsidP="008466A7">
      <w:pPr>
        <w:rPr>
          <w:b/>
          <w:bCs/>
          <w:sz w:val="26"/>
          <w:szCs w:val="26"/>
          <w:lang w:val="de-AT"/>
        </w:rPr>
      </w:pPr>
      <w:r w:rsidRPr="00706505">
        <w:rPr>
          <w:b/>
          <w:bCs/>
          <w:sz w:val="26"/>
          <w:szCs w:val="26"/>
          <w:lang w:val="de-AT"/>
        </w:rPr>
        <w:lastRenderedPageBreak/>
        <w:t xml:space="preserve">Anlage </w:t>
      </w:r>
      <w:r w:rsidR="004952B4">
        <w:rPr>
          <w:b/>
          <w:bCs/>
          <w:sz w:val="26"/>
          <w:szCs w:val="26"/>
          <w:lang w:val="de-AT"/>
        </w:rPr>
        <w:t>2</w:t>
      </w:r>
      <w:r w:rsidRPr="00706505">
        <w:rPr>
          <w:b/>
          <w:bCs/>
          <w:sz w:val="26"/>
          <w:szCs w:val="26"/>
          <w:lang w:val="de-AT"/>
        </w:rPr>
        <w:t xml:space="preserve"> - </w:t>
      </w:r>
      <w:r w:rsidRPr="00706505">
        <w:rPr>
          <w:b/>
          <w:bCs/>
          <w:caps/>
          <w:sz w:val="26"/>
          <w:szCs w:val="26"/>
          <w:lang w:val="de-AT"/>
        </w:rPr>
        <w:t xml:space="preserve">Checkliste für </w:t>
      </w:r>
      <w:r w:rsidR="00BD3F72">
        <w:rPr>
          <w:b/>
          <w:bCs/>
          <w:caps/>
          <w:sz w:val="26"/>
          <w:szCs w:val="26"/>
          <w:lang w:val="de-AT"/>
        </w:rPr>
        <w:t>COVID-19-</w:t>
      </w:r>
      <w:r w:rsidRPr="00706505">
        <w:rPr>
          <w:b/>
          <w:bCs/>
          <w:caps/>
          <w:sz w:val="26"/>
          <w:szCs w:val="26"/>
          <w:lang w:val="de-AT"/>
        </w:rPr>
        <w:t>Präventionsma</w:t>
      </w:r>
      <w:r>
        <w:rPr>
          <w:b/>
          <w:bCs/>
          <w:caps/>
          <w:sz w:val="26"/>
          <w:szCs w:val="26"/>
          <w:lang w:val="de-AT"/>
        </w:rPr>
        <w:t>ss</w:t>
      </w:r>
      <w:r w:rsidRPr="00706505">
        <w:rPr>
          <w:b/>
          <w:bCs/>
          <w:caps/>
          <w:sz w:val="26"/>
          <w:szCs w:val="26"/>
          <w:lang w:val="de-AT"/>
        </w:rPr>
        <w:t>nahmen</w:t>
      </w:r>
    </w:p>
    <w:p w14:paraId="33EC0AB7" w14:textId="77777777" w:rsidR="00706505" w:rsidRDefault="00706505" w:rsidP="008466A7">
      <w:pPr>
        <w:rPr>
          <w:lang w:val="de-AT"/>
        </w:rPr>
      </w:pPr>
    </w:p>
    <w:p w14:paraId="5DA6EFF7" w14:textId="77777777" w:rsidR="001721ED" w:rsidRPr="000D7365" w:rsidRDefault="001721ED" w:rsidP="000D7365">
      <w:pPr>
        <w:spacing w:after="120"/>
        <w:rPr>
          <w:b/>
          <w:bCs/>
          <w:caps/>
          <w:lang w:val="de-AT"/>
        </w:rPr>
      </w:pPr>
      <w:bookmarkStart w:id="0" w:name="_Toc66971095"/>
      <w:r w:rsidRPr="000D7365">
        <w:rPr>
          <w:b/>
          <w:bCs/>
          <w:caps/>
          <w:lang w:val="de-AT"/>
        </w:rPr>
        <w:t>Spezifische Hygienevorgaben</w:t>
      </w:r>
      <w:bookmarkEnd w:id="0"/>
    </w:p>
    <w:p w14:paraId="360AFF99" w14:textId="37C5601C" w:rsidR="008A4F64" w:rsidRDefault="008A4F64" w:rsidP="008A4F64">
      <w:pPr>
        <w:tabs>
          <w:tab w:val="right" w:leader="dot" w:pos="9072"/>
        </w:tabs>
        <w:rPr>
          <w:lang w:val="de-AT"/>
        </w:rPr>
      </w:pPr>
      <w:r>
        <w:rPr>
          <w:lang w:val="de-AT"/>
        </w:rPr>
        <w:t xml:space="preserve">Vorgaben zum innerbetrieblichen </w:t>
      </w:r>
      <w:r w:rsidRPr="002B184A">
        <w:rPr>
          <w:lang w:val="de-AT"/>
        </w:rPr>
        <w:t xml:space="preserve">Tragen von </w:t>
      </w:r>
      <w:r w:rsidR="009300F5">
        <w:rPr>
          <w:lang w:val="de-AT"/>
        </w:rPr>
        <w:t>Schutzm</w:t>
      </w:r>
      <w:r>
        <w:rPr>
          <w:lang w:val="de-AT"/>
        </w:rPr>
        <w:t>asken</w:t>
      </w:r>
      <w:r w:rsidR="00503061">
        <w:rPr>
          <w:lang w:val="de-AT"/>
        </w:rPr>
        <w:t xml:space="preserve"> </w:t>
      </w:r>
      <w:r w:rsidR="00095067">
        <w:rPr>
          <w:lang w:val="de-AT"/>
        </w:rPr>
        <w:t xml:space="preserve">sind </w:t>
      </w:r>
      <w:r w:rsidR="00503061">
        <w:rPr>
          <w:lang w:val="de-AT"/>
        </w:rPr>
        <w:t>erteilt</w:t>
      </w:r>
      <w:r w:rsidRPr="002B184A">
        <w:rPr>
          <w:lang w:val="de-AT"/>
        </w:rPr>
        <w:t xml:space="preserve"> </w:t>
      </w:r>
      <w:r>
        <w:rPr>
          <w:lang w:val="de-AT"/>
        </w:rPr>
        <w:tab/>
        <w:t xml:space="preserve"> </w:t>
      </w:r>
      <w:r w:rsidRPr="00E40FF5">
        <w:rPr>
          <w:sz w:val="32"/>
          <w:szCs w:val="28"/>
          <w:lang w:val="de-AT"/>
        </w:rPr>
        <w:t>□</w:t>
      </w:r>
    </w:p>
    <w:p w14:paraId="5EFC591C" w14:textId="77777777" w:rsidR="008A4F64" w:rsidRDefault="008A4F64" w:rsidP="00C12999">
      <w:pPr>
        <w:spacing w:line="240" w:lineRule="atLeast"/>
        <w:rPr>
          <w:lang w:val="de-AT"/>
        </w:rPr>
      </w:pPr>
    </w:p>
    <w:p w14:paraId="5A85D7AB" w14:textId="414D2BDB" w:rsidR="00DC1B33" w:rsidRDefault="00DC1B33" w:rsidP="00DC1B33">
      <w:pPr>
        <w:tabs>
          <w:tab w:val="right" w:leader="dot" w:pos="9072"/>
        </w:tabs>
        <w:rPr>
          <w:lang w:val="de-AT"/>
        </w:rPr>
      </w:pPr>
      <w:r>
        <w:rPr>
          <w:lang w:val="de-AT"/>
        </w:rPr>
        <w:t xml:space="preserve">Hygieneplan für die Betriebsstätte ist erstellt </w:t>
      </w:r>
      <w:r>
        <w:rPr>
          <w:lang w:val="de-AT"/>
        </w:rPr>
        <w:tab/>
        <w:t xml:space="preserve"> </w:t>
      </w:r>
      <w:r w:rsidRPr="00E40FF5">
        <w:rPr>
          <w:sz w:val="32"/>
          <w:szCs w:val="28"/>
          <w:lang w:val="de-AT"/>
        </w:rPr>
        <w:t>□</w:t>
      </w:r>
    </w:p>
    <w:p w14:paraId="7A908BEC" w14:textId="77777777" w:rsidR="00DC1B33" w:rsidRDefault="00DC1B33" w:rsidP="00C12999">
      <w:pPr>
        <w:spacing w:line="240" w:lineRule="atLeast"/>
        <w:rPr>
          <w:lang w:val="de-AT"/>
        </w:rPr>
      </w:pPr>
    </w:p>
    <w:p w14:paraId="101F6D18" w14:textId="36862825" w:rsidR="000A55F6" w:rsidRDefault="000A55F6" w:rsidP="000A55F6">
      <w:pPr>
        <w:tabs>
          <w:tab w:val="right" w:leader="dot" w:pos="9072"/>
        </w:tabs>
        <w:rPr>
          <w:lang w:val="de-AT"/>
        </w:rPr>
      </w:pPr>
      <w:r>
        <w:rPr>
          <w:lang w:val="de-AT"/>
        </w:rPr>
        <w:t xml:space="preserve">Hygienematerial ist in ausreichender Menge bereitgestellt </w:t>
      </w:r>
      <w:r>
        <w:rPr>
          <w:lang w:val="de-AT"/>
        </w:rPr>
        <w:tab/>
        <w:t xml:space="preserve"> </w:t>
      </w:r>
      <w:r w:rsidRPr="00E40FF5">
        <w:rPr>
          <w:sz w:val="32"/>
          <w:szCs w:val="28"/>
          <w:lang w:val="de-AT"/>
        </w:rPr>
        <w:t>□</w:t>
      </w:r>
    </w:p>
    <w:p w14:paraId="0BC95131" w14:textId="0E0C5A2F" w:rsidR="000A55F6" w:rsidRDefault="000A55F6" w:rsidP="00C12999">
      <w:pPr>
        <w:spacing w:line="240" w:lineRule="atLeast"/>
        <w:rPr>
          <w:lang w:val="de-AT"/>
        </w:rPr>
      </w:pPr>
    </w:p>
    <w:p w14:paraId="6869BCF6" w14:textId="06678728" w:rsidR="00155590" w:rsidRDefault="00155590" w:rsidP="00155590">
      <w:pPr>
        <w:tabs>
          <w:tab w:val="right" w:leader="dot" w:pos="9072"/>
        </w:tabs>
        <w:rPr>
          <w:lang w:val="de-AT"/>
        </w:rPr>
      </w:pPr>
      <w:r w:rsidRPr="00155590">
        <w:rPr>
          <w:lang w:val="de-AT"/>
        </w:rPr>
        <w:t>Desinfektionsspender</w:t>
      </w:r>
      <w:r w:rsidR="00095067">
        <w:rPr>
          <w:lang w:val="de-AT"/>
        </w:rPr>
        <w:t xml:space="preserve"> sind</w:t>
      </w:r>
      <w:r w:rsidRPr="00155590">
        <w:rPr>
          <w:lang w:val="de-AT"/>
        </w:rPr>
        <w:t xml:space="preserve"> an zentralen Punkten</w:t>
      </w:r>
      <w:r>
        <w:rPr>
          <w:lang w:val="de-AT"/>
        </w:rPr>
        <w:t xml:space="preserve"> </w:t>
      </w:r>
      <w:r w:rsidR="00503061">
        <w:rPr>
          <w:lang w:val="de-AT"/>
        </w:rPr>
        <w:t xml:space="preserve">aufgestellt </w:t>
      </w:r>
      <w:r>
        <w:rPr>
          <w:lang w:val="de-AT"/>
        </w:rPr>
        <w:tab/>
        <w:t xml:space="preserve"> </w:t>
      </w:r>
      <w:r w:rsidRPr="00E40FF5">
        <w:rPr>
          <w:sz w:val="32"/>
          <w:szCs w:val="28"/>
          <w:lang w:val="de-AT"/>
        </w:rPr>
        <w:t>□</w:t>
      </w:r>
    </w:p>
    <w:p w14:paraId="3B8328F8" w14:textId="77777777" w:rsidR="00155590" w:rsidRDefault="00155590" w:rsidP="00C12999">
      <w:pPr>
        <w:spacing w:line="240" w:lineRule="atLeast"/>
        <w:rPr>
          <w:lang w:val="de-AT"/>
        </w:rPr>
      </w:pPr>
    </w:p>
    <w:p w14:paraId="7879A293" w14:textId="1BE5B4D9" w:rsidR="00A86C3B" w:rsidRDefault="00A86C3B" w:rsidP="00A86C3B">
      <w:pPr>
        <w:tabs>
          <w:tab w:val="right" w:leader="dot" w:pos="9072"/>
        </w:tabs>
        <w:rPr>
          <w:lang w:val="de-AT"/>
        </w:rPr>
      </w:pPr>
      <w:r w:rsidRPr="00DE35E0">
        <w:rPr>
          <w:lang w:val="de-AT"/>
        </w:rPr>
        <w:t>Aushänge zu</w:t>
      </w:r>
      <w:r>
        <w:rPr>
          <w:lang w:val="de-AT"/>
        </w:rPr>
        <w:t xml:space="preserve"> Präventivregeln bzw.</w:t>
      </w:r>
      <w:r w:rsidRPr="00DE35E0">
        <w:rPr>
          <w:lang w:val="de-AT"/>
        </w:rPr>
        <w:t xml:space="preserve"> Hygienemaßnahmen </w:t>
      </w:r>
      <w:r>
        <w:rPr>
          <w:lang w:val="de-AT"/>
        </w:rPr>
        <w:t>in Büros und Sozialräumen</w:t>
      </w:r>
      <w:r w:rsidR="00503061">
        <w:rPr>
          <w:lang w:val="de-AT"/>
        </w:rPr>
        <w:t xml:space="preserve"> </w:t>
      </w:r>
      <w:r w:rsidR="00095067">
        <w:rPr>
          <w:lang w:val="de-AT"/>
        </w:rPr>
        <w:t xml:space="preserve">sind </w:t>
      </w:r>
      <w:r w:rsidR="00503061">
        <w:rPr>
          <w:lang w:val="de-AT"/>
        </w:rPr>
        <w:t>erstellt</w:t>
      </w:r>
      <w:r w:rsidR="00095067">
        <w:rPr>
          <w:lang w:val="de-AT"/>
        </w:rPr>
        <w:t xml:space="preserve"> und ausgehängt bzw. kommuniziert </w:t>
      </w:r>
      <w:r w:rsidR="00F632A5">
        <w:rPr>
          <w:lang w:val="de-AT"/>
        </w:rPr>
        <w:t xml:space="preserve">(auf Mehrsprachigkeit achten bzw. selbsterklärende Piktogramme verwenden) </w:t>
      </w:r>
      <w:r>
        <w:rPr>
          <w:lang w:val="de-AT"/>
        </w:rPr>
        <w:tab/>
        <w:t xml:space="preserve"> </w:t>
      </w:r>
      <w:r w:rsidRPr="00E40FF5">
        <w:rPr>
          <w:sz w:val="32"/>
          <w:szCs w:val="28"/>
          <w:lang w:val="de-AT"/>
        </w:rPr>
        <w:t>□</w:t>
      </w:r>
    </w:p>
    <w:p w14:paraId="2274DE1C" w14:textId="77777777" w:rsidR="00A86C3B" w:rsidRDefault="00A86C3B" w:rsidP="00C12999">
      <w:pPr>
        <w:spacing w:line="240" w:lineRule="atLeast"/>
        <w:rPr>
          <w:lang w:val="de-AT"/>
        </w:rPr>
      </w:pPr>
    </w:p>
    <w:p w14:paraId="559D09C4" w14:textId="10EA2FA1" w:rsidR="002B184A" w:rsidRDefault="002B184A" w:rsidP="002B184A">
      <w:pPr>
        <w:tabs>
          <w:tab w:val="right" w:leader="dot" w:pos="9072"/>
        </w:tabs>
        <w:rPr>
          <w:sz w:val="32"/>
          <w:szCs w:val="28"/>
          <w:lang w:val="de-AT"/>
        </w:rPr>
      </w:pPr>
      <w:r>
        <w:rPr>
          <w:lang w:val="de-AT"/>
        </w:rPr>
        <w:t xml:space="preserve">Vorgaben zu </w:t>
      </w:r>
      <w:r w:rsidRPr="002B184A">
        <w:rPr>
          <w:lang w:val="de-AT"/>
        </w:rPr>
        <w:t>geeigneten Schutzvorrichtungen zur räumlichen Trennung</w:t>
      </w:r>
      <w:r w:rsidR="00095067">
        <w:rPr>
          <w:lang w:val="de-AT"/>
        </w:rPr>
        <w:t xml:space="preserve"> sind</w:t>
      </w:r>
      <w:r w:rsidR="00503061">
        <w:rPr>
          <w:lang w:val="de-AT"/>
        </w:rPr>
        <w:t xml:space="preserve"> erteilt</w:t>
      </w:r>
      <w:r>
        <w:rPr>
          <w:lang w:val="de-AT"/>
        </w:rPr>
        <w:br/>
      </w:r>
      <w:r w:rsidRPr="002B184A">
        <w:rPr>
          <w:lang w:val="de-AT"/>
        </w:rPr>
        <w:t xml:space="preserve">(z.B. </w:t>
      </w:r>
      <w:r w:rsidR="00474921" w:rsidRPr="00474921">
        <w:rPr>
          <w:lang w:val="de-AT"/>
        </w:rPr>
        <w:t>Acrylglasscheibe oder andere organisatorische Schutzmaßnahmen</w:t>
      </w:r>
      <w:r w:rsidRPr="002B184A">
        <w:rPr>
          <w:lang w:val="de-AT"/>
        </w:rPr>
        <w:t>)</w:t>
      </w:r>
      <w:r>
        <w:rPr>
          <w:lang w:val="de-AT"/>
        </w:rPr>
        <w:t xml:space="preserve"> </w:t>
      </w:r>
      <w:r>
        <w:rPr>
          <w:lang w:val="de-AT"/>
        </w:rPr>
        <w:tab/>
        <w:t xml:space="preserve"> </w:t>
      </w:r>
      <w:r w:rsidRPr="00E40FF5">
        <w:rPr>
          <w:sz w:val="32"/>
          <w:szCs w:val="28"/>
          <w:lang w:val="de-AT"/>
        </w:rPr>
        <w:t>□</w:t>
      </w:r>
    </w:p>
    <w:p w14:paraId="3BFC8556" w14:textId="77777777" w:rsidR="007E0781" w:rsidRDefault="007E0781" w:rsidP="00C12999">
      <w:pPr>
        <w:spacing w:line="240" w:lineRule="atLeast"/>
        <w:rPr>
          <w:lang w:val="de-AT"/>
        </w:rPr>
      </w:pPr>
    </w:p>
    <w:p w14:paraId="6194046A" w14:textId="297C98AA" w:rsidR="007E0781" w:rsidRDefault="00EF649D" w:rsidP="007E0781">
      <w:pPr>
        <w:tabs>
          <w:tab w:val="right" w:leader="dot" w:pos="9072"/>
        </w:tabs>
        <w:rPr>
          <w:sz w:val="32"/>
          <w:szCs w:val="28"/>
          <w:lang w:val="de-AT"/>
        </w:rPr>
      </w:pPr>
      <w:r>
        <w:rPr>
          <w:lang w:val="de-AT"/>
        </w:rPr>
        <w:t>Anordnung der Arbeitsplätze in</w:t>
      </w:r>
      <w:r w:rsidR="007E0781">
        <w:rPr>
          <w:lang w:val="de-AT"/>
        </w:rPr>
        <w:t xml:space="preserve"> Mehrpersonen</w:t>
      </w:r>
      <w:r>
        <w:rPr>
          <w:lang w:val="de-AT"/>
        </w:rPr>
        <w:t>-B</w:t>
      </w:r>
      <w:r w:rsidR="007E0781">
        <w:rPr>
          <w:lang w:val="de-AT"/>
        </w:rPr>
        <w:t xml:space="preserve">üros </w:t>
      </w:r>
      <w:r>
        <w:rPr>
          <w:lang w:val="de-AT"/>
        </w:rPr>
        <w:t>bzw. -Arbeitsstätten</w:t>
      </w:r>
      <w:r w:rsidR="00503061">
        <w:rPr>
          <w:lang w:val="de-AT"/>
        </w:rPr>
        <w:t xml:space="preserve"> </w:t>
      </w:r>
      <w:r w:rsidR="00095067" w:rsidRPr="00095067">
        <w:rPr>
          <w:lang w:val="de-AT"/>
        </w:rPr>
        <w:t>mit ausreichendem Abstand bzw. anderen Schutzmaßnahmen ist</w:t>
      </w:r>
      <w:r w:rsidR="00095067">
        <w:rPr>
          <w:lang w:val="de-AT"/>
        </w:rPr>
        <w:t xml:space="preserve"> erfolgt</w:t>
      </w:r>
      <w:r w:rsidR="007E0781">
        <w:rPr>
          <w:lang w:val="de-AT"/>
        </w:rPr>
        <w:tab/>
        <w:t xml:space="preserve"> </w:t>
      </w:r>
      <w:r w:rsidR="007E0781" w:rsidRPr="00E40FF5">
        <w:rPr>
          <w:sz w:val="32"/>
          <w:szCs w:val="28"/>
          <w:lang w:val="de-AT"/>
        </w:rPr>
        <w:t>□</w:t>
      </w:r>
    </w:p>
    <w:p w14:paraId="3C291F63" w14:textId="77777777" w:rsidR="007E0781" w:rsidRDefault="007E0781" w:rsidP="00C12999">
      <w:pPr>
        <w:spacing w:line="240" w:lineRule="atLeast"/>
        <w:rPr>
          <w:lang w:val="de-AT"/>
        </w:rPr>
      </w:pPr>
    </w:p>
    <w:p w14:paraId="0A894E3D" w14:textId="50AF25A3" w:rsidR="000A55F6" w:rsidRDefault="000A55F6" w:rsidP="002B184A">
      <w:pPr>
        <w:tabs>
          <w:tab w:val="right" w:leader="dot" w:pos="9072"/>
        </w:tabs>
        <w:rPr>
          <w:lang w:val="de-AT"/>
        </w:rPr>
      </w:pPr>
      <w:r w:rsidRPr="000A55F6">
        <w:rPr>
          <w:lang w:val="de-AT"/>
        </w:rPr>
        <w:t xml:space="preserve">Vorgaben </w:t>
      </w:r>
      <w:r>
        <w:rPr>
          <w:lang w:val="de-AT"/>
        </w:rPr>
        <w:t>zum Lüften der Arbeitsräume</w:t>
      </w:r>
      <w:r w:rsidR="00503061">
        <w:rPr>
          <w:lang w:val="de-AT"/>
        </w:rPr>
        <w:t xml:space="preserve"> </w:t>
      </w:r>
      <w:r w:rsidR="00095067">
        <w:rPr>
          <w:lang w:val="de-AT"/>
        </w:rPr>
        <w:t xml:space="preserve">sind </w:t>
      </w:r>
      <w:r w:rsidR="00503061">
        <w:rPr>
          <w:lang w:val="de-AT"/>
        </w:rPr>
        <w:t>erteilt</w:t>
      </w:r>
      <w:r>
        <w:rPr>
          <w:lang w:val="de-AT"/>
        </w:rPr>
        <w:t xml:space="preserve"> </w:t>
      </w:r>
      <w:r>
        <w:rPr>
          <w:lang w:val="de-AT"/>
        </w:rPr>
        <w:tab/>
        <w:t xml:space="preserve"> </w:t>
      </w:r>
      <w:r w:rsidRPr="00E40FF5">
        <w:rPr>
          <w:sz w:val="32"/>
          <w:szCs w:val="28"/>
          <w:lang w:val="de-AT"/>
        </w:rPr>
        <w:t>□</w:t>
      </w:r>
    </w:p>
    <w:p w14:paraId="3BE83A5A" w14:textId="77777777" w:rsidR="002B184A" w:rsidRPr="002B184A" w:rsidRDefault="002B184A" w:rsidP="00C12999">
      <w:pPr>
        <w:spacing w:line="240" w:lineRule="atLeast"/>
        <w:rPr>
          <w:lang w:val="de-AT"/>
        </w:rPr>
      </w:pPr>
    </w:p>
    <w:p w14:paraId="231F04D5" w14:textId="07ED19BD" w:rsidR="002B184A" w:rsidRDefault="002B184A" w:rsidP="002B184A">
      <w:pPr>
        <w:tabs>
          <w:tab w:val="right" w:leader="dot" w:pos="9072"/>
        </w:tabs>
        <w:rPr>
          <w:lang w:val="de-AT"/>
        </w:rPr>
      </w:pPr>
      <w:r w:rsidRPr="002B184A">
        <w:rPr>
          <w:lang w:val="de-AT"/>
        </w:rPr>
        <w:t>Mindestabstand zwischen Mitarbeiter</w:t>
      </w:r>
      <w:r w:rsidR="00503061">
        <w:rPr>
          <w:lang w:val="de-AT"/>
        </w:rPr>
        <w:t>*</w:t>
      </w:r>
      <w:r w:rsidRPr="002B184A">
        <w:rPr>
          <w:lang w:val="de-AT"/>
        </w:rPr>
        <w:t>innen untereinander</w:t>
      </w:r>
      <w:r w:rsidR="00095067">
        <w:rPr>
          <w:lang w:val="de-AT"/>
        </w:rPr>
        <w:t xml:space="preserve"> ist</w:t>
      </w:r>
      <w:r w:rsidRPr="002B184A">
        <w:rPr>
          <w:lang w:val="de-AT"/>
        </w:rPr>
        <w:t xml:space="preserve"> </w:t>
      </w:r>
      <w:r w:rsidR="00503061">
        <w:rPr>
          <w:lang w:val="de-AT"/>
        </w:rPr>
        <w:t>festgelegt</w:t>
      </w:r>
      <w:r>
        <w:rPr>
          <w:lang w:val="de-AT"/>
        </w:rPr>
        <w:br/>
      </w:r>
      <w:r w:rsidR="00503061">
        <w:rPr>
          <w:lang w:val="de-AT"/>
        </w:rPr>
        <w:t xml:space="preserve">(und wird, </w:t>
      </w:r>
      <w:r w:rsidRPr="002B184A">
        <w:rPr>
          <w:lang w:val="de-AT"/>
        </w:rPr>
        <w:t>soweit möglich, eingehalten</w:t>
      </w:r>
      <w:r w:rsidR="00503061">
        <w:rPr>
          <w:lang w:val="de-AT"/>
        </w:rPr>
        <w:t>)</w:t>
      </w:r>
      <w:r>
        <w:rPr>
          <w:lang w:val="de-AT"/>
        </w:rPr>
        <w:t xml:space="preserve"> </w:t>
      </w:r>
      <w:r>
        <w:rPr>
          <w:lang w:val="de-AT"/>
        </w:rPr>
        <w:tab/>
        <w:t xml:space="preserve"> </w:t>
      </w:r>
      <w:r w:rsidRPr="00E40FF5">
        <w:rPr>
          <w:sz w:val="32"/>
          <w:szCs w:val="28"/>
          <w:lang w:val="de-AT"/>
        </w:rPr>
        <w:t>□</w:t>
      </w:r>
    </w:p>
    <w:p w14:paraId="0419D9AB" w14:textId="65BC89A3" w:rsidR="00BB35E1" w:rsidRDefault="00BB35E1" w:rsidP="00C12999">
      <w:pPr>
        <w:spacing w:line="240" w:lineRule="atLeast"/>
        <w:rPr>
          <w:lang w:val="de-AT"/>
        </w:rPr>
      </w:pPr>
    </w:p>
    <w:p w14:paraId="6F67A0B1" w14:textId="5D394DF6" w:rsidR="00EF649D" w:rsidRDefault="00EF649D" w:rsidP="00EF649D">
      <w:pPr>
        <w:tabs>
          <w:tab w:val="right" w:leader="dot" w:pos="9072"/>
        </w:tabs>
        <w:rPr>
          <w:lang w:val="de-AT"/>
        </w:rPr>
      </w:pPr>
      <w:r>
        <w:rPr>
          <w:lang w:val="de-AT"/>
        </w:rPr>
        <w:t xml:space="preserve">Schulung </w:t>
      </w:r>
      <w:r w:rsidR="00BD3F72">
        <w:rPr>
          <w:lang w:val="de-AT"/>
        </w:rPr>
        <w:t xml:space="preserve">und Einweisungen </w:t>
      </w:r>
      <w:r>
        <w:rPr>
          <w:lang w:val="de-AT"/>
        </w:rPr>
        <w:t>der</w:t>
      </w:r>
      <w:r w:rsidRPr="002B184A">
        <w:rPr>
          <w:lang w:val="de-AT"/>
        </w:rPr>
        <w:t xml:space="preserve"> Mitarbeiter</w:t>
      </w:r>
      <w:r w:rsidR="00BD3F72">
        <w:rPr>
          <w:lang w:val="de-AT"/>
        </w:rPr>
        <w:t>*</w:t>
      </w:r>
      <w:r w:rsidRPr="002B184A">
        <w:rPr>
          <w:lang w:val="de-AT"/>
        </w:rPr>
        <w:t xml:space="preserve">innen </w:t>
      </w:r>
      <w:r>
        <w:rPr>
          <w:lang w:val="de-AT"/>
        </w:rPr>
        <w:t xml:space="preserve">zu den </w:t>
      </w:r>
      <w:r w:rsidR="00095067">
        <w:rPr>
          <w:lang w:val="de-AT"/>
        </w:rPr>
        <w:t>COVID-19-Schutzmaßnahmen sind</w:t>
      </w:r>
      <w:r>
        <w:rPr>
          <w:lang w:val="de-AT"/>
        </w:rPr>
        <w:t xml:space="preserve"> </w:t>
      </w:r>
      <w:r w:rsidR="00503061">
        <w:rPr>
          <w:lang w:val="de-AT"/>
        </w:rPr>
        <w:t xml:space="preserve">vorgenommen </w:t>
      </w:r>
      <w:r>
        <w:rPr>
          <w:lang w:val="de-AT"/>
        </w:rPr>
        <w:tab/>
        <w:t xml:space="preserve"> </w:t>
      </w:r>
      <w:r w:rsidRPr="00E40FF5">
        <w:rPr>
          <w:sz w:val="32"/>
          <w:szCs w:val="28"/>
          <w:lang w:val="de-AT"/>
        </w:rPr>
        <w:t>□</w:t>
      </w:r>
    </w:p>
    <w:p w14:paraId="758CAB25" w14:textId="77777777" w:rsidR="00EF649D" w:rsidRDefault="00EF649D" w:rsidP="00C12999">
      <w:pPr>
        <w:spacing w:line="240" w:lineRule="atLeast"/>
        <w:rPr>
          <w:lang w:val="de-AT"/>
        </w:rPr>
      </w:pPr>
    </w:p>
    <w:p w14:paraId="0CF91CEB" w14:textId="77777777" w:rsidR="00BB35E1" w:rsidRPr="00DE35E0" w:rsidRDefault="00BB35E1" w:rsidP="00C12999">
      <w:pPr>
        <w:spacing w:line="240" w:lineRule="atLeast"/>
        <w:rPr>
          <w:lang w:val="de-AT"/>
        </w:rPr>
      </w:pPr>
    </w:p>
    <w:p w14:paraId="6EC02346" w14:textId="77777777" w:rsidR="00BB35E1" w:rsidRDefault="00BB35E1" w:rsidP="00BB35E1">
      <w:pPr>
        <w:tabs>
          <w:tab w:val="right" w:leader="dot" w:pos="9072"/>
        </w:tabs>
        <w:rPr>
          <w:lang w:val="de-AT"/>
        </w:rPr>
      </w:pPr>
      <w:r w:rsidRPr="00DE35E0">
        <w:rPr>
          <w:lang w:val="de-AT"/>
        </w:rPr>
        <w:t>Sonstige Regelungen</w:t>
      </w:r>
      <w:r>
        <w:rPr>
          <w:lang w:val="de-AT"/>
        </w:rPr>
        <w:t>/Maßnahmen</w:t>
      </w:r>
      <w:r w:rsidRPr="00DE35E0">
        <w:rPr>
          <w:lang w:val="de-AT"/>
        </w:rPr>
        <w:t xml:space="preserve"> (sofern vorhanden)</w:t>
      </w:r>
      <w:r>
        <w:rPr>
          <w:lang w:val="de-AT"/>
        </w:rPr>
        <w:t xml:space="preserve"> </w:t>
      </w:r>
      <w:r>
        <w:rPr>
          <w:lang w:val="de-AT"/>
        </w:rPr>
        <w:tab/>
      </w:r>
    </w:p>
    <w:p w14:paraId="5C16306F" w14:textId="77777777" w:rsidR="00BB35E1" w:rsidRDefault="00BB35E1" w:rsidP="00C12999">
      <w:pPr>
        <w:spacing w:line="240" w:lineRule="atLeast"/>
        <w:rPr>
          <w:lang w:val="de-AT"/>
        </w:rPr>
      </w:pPr>
    </w:p>
    <w:p w14:paraId="5A4D03D7" w14:textId="77777777" w:rsidR="00BB35E1" w:rsidRPr="00DE35E0" w:rsidRDefault="00BB35E1" w:rsidP="00BB35E1">
      <w:pPr>
        <w:tabs>
          <w:tab w:val="right" w:leader="dot" w:pos="9072"/>
        </w:tabs>
        <w:rPr>
          <w:lang w:val="de-AT"/>
        </w:rPr>
      </w:pPr>
      <w:r>
        <w:rPr>
          <w:lang w:val="de-AT"/>
        </w:rPr>
        <w:tab/>
      </w:r>
    </w:p>
    <w:p w14:paraId="74572410" w14:textId="72982E06" w:rsidR="001721ED" w:rsidRDefault="001721ED" w:rsidP="00C12999">
      <w:pPr>
        <w:spacing w:line="240" w:lineRule="atLeast"/>
        <w:rPr>
          <w:lang w:val="de-AT"/>
        </w:rPr>
      </w:pPr>
    </w:p>
    <w:p w14:paraId="532A8BF9" w14:textId="77777777" w:rsidR="00C12999" w:rsidRDefault="00C12999" w:rsidP="00C12999">
      <w:pPr>
        <w:spacing w:line="240" w:lineRule="atLeast"/>
        <w:rPr>
          <w:lang w:val="de-AT"/>
        </w:rPr>
      </w:pPr>
    </w:p>
    <w:p w14:paraId="6DD5D9DF" w14:textId="77777777" w:rsidR="004D0DD5" w:rsidRPr="00C12999" w:rsidRDefault="004D0DD5" w:rsidP="00C12999">
      <w:pPr>
        <w:spacing w:line="240" w:lineRule="atLeast"/>
        <w:rPr>
          <w:lang w:val="de-AT"/>
        </w:rPr>
      </w:pPr>
    </w:p>
    <w:p w14:paraId="5FF3DD90" w14:textId="4E44F467" w:rsidR="00977ECF" w:rsidRPr="000D7365" w:rsidRDefault="00785DCE" w:rsidP="000D7365">
      <w:pPr>
        <w:spacing w:after="120"/>
        <w:rPr>
          <w:b/>
          <w:bCs/>
          <w:caps/>
          <w:lang w:val="de-AT"/>
        </w:rPr>
      </w:pPr>
      <w:bookmarkStart w:id="1" w:name="_Toc66971096"/>
      <w:r w:rsidRPr="000D7365">
        <w:rPr>
          <w:b/>
          <w:bCs/>
          <w:caps/>
          <w:lang w:val="de-AT"/>
        </w:rPr>
        <w:t>Regelungen betreffend die Nutzung sanitärer Einrichtungen</w:t>
      </w:r>
      <w:bookmarkEnd w:id="1"/>
    </w:p>
    <w:p w14:paraId="7892A1DE" w14:textId="3B7B1F83" w:rsidR="00DE35E0" w:rsidRDefault="00DE35E0" w:rsidP="00096373">
      <w:pPr>
        <w:tabs>
          <w:tab w:val="right" w:leader="dot" w:pos="9072"/>
        </w:tabs>
        <w:rPr>
          <w:lang w:val="de-AT"/>
        </w:rPr>
      </w:pPr>
      <w:r w:rsidRPr="00DE35E0">
        <w:rPr>
          <w:lang w:val="de-AT"/>
        </w:rPr>
        <w:t xml:space="preserve">Verwendung geeigneter Hygiene- und Reinigungsmittel </w:t>
      </w:r>
      <w:r w:rsidR="00095067">
        <w:rPr>
          <w:lang w:val="de-AT"/>
        </w:rPr>
        <w:t xml:space="preserve">ist </w:t>
      </w:r>
      <w:r w:rsidR="00503061">
        <w:rPr>
          <w:lang w:val="de-AT"/>
        </w:rPr>
        <w:t xml:space="preserve">festgelegt </w:t>
      </w:r>
      <w:r w:rsidR="00096373">
        <w:rPr>
          <w:lang w:val="de-AT"/>
        </w:rPr>
        <w:tab/>
        <w:t xml:space="preserve"> </w:t>
      </w:r>
      <w:r w:rsidR="00096373" w:rsidRPr="00E40FF5">
        <w:rPr>
          <w:sz w:val="32"/>
          <w:szCs w:val="28"/>
          <w:lang w:val="de-AT"/>
        </w:rPr>
        <w:t>□</w:t>
      </w:r>
    </w:p>
    <w:p w14:paraId="6238A407" w14:textId="77777777" w:rsidR="00096373" w:rsidRPr="00DE35E0" w:rsidRDefault="00096373" w:rsidP="00C12999">
      <w:pPr>
        <w:spacing w:line="240" w:lineRule="atLeast"/>
        <w:rPr>
          <w:lang w:val="de-AT"/>
        </w:rPr>
      </w:pPr>
    </w:p>
    <w:p w14:paraId="38E808FD" w14:textId="3A3E2453" w:rsidR="00155590" w:rsidRDefault="00155590" w:rsidP="00155590">
      <w:pPr>
        <w:tabs>
          <w:tab w:val="right" w:leader="dot" w:pos="9072"/>
        </w:tabs>
        <w:rPr>
          <w:lang w:val="de-AT"/>
        </w:rPr>
      </w:pPr>
      <w:r>
        <w:rPr>
          <w:lang w:val="de-AT"/>
        </w:rPr>
        <w:t xml:space="preserve">Hygieneplan </w:t>
      </w:r>
      <w:r w:rsidR="008C28A4">
        <w:rPr>
          <w:lang w:val="de-AT"/>
        </w:rPr>
        <w:t>und f</w:t>
      </w:r>
      <w:r w:rsidR="008C28A4" w:rsidRPr="00DE35E0">
        <w:rPr>
          <w:lang w:val="de-AT"/>
        </w:rPr>
        <w:t xml:space="preserve">requenzabhängiges Reinigungskonzept </w:t>
      </w:r>
      <w:r>
        <w:rPr>
          <w:lang w:val="de-AT"/>
        </w:rPr>
        <w:t>für die Sanitärräume</w:t>
      </w:r>
      <w:r w:rsidR="00503061">
        <w:rPr>
          <w:lang w:val="de-AT"/>
        </w:rPr>
        <w:t xml:space="preserve"> </w:t>
      </w:r>
      <w:r w:rsidR="00095067">
        <w:rPr>
          <w:lang w:val="de-AT"/>
        </w:rPr>
        <w:t xml:space="preserve">sind </w:t>
      </w:r>
      <w:r w:rsidR="00503061">
        <w:rPr>
          <w:lang w:val="de-AT"/>
        </w:rPr>
        <w:t>erstellt</w:t>
      </w:r>
      <w:r w:rsidR="008A4F64">
        <w:rPr>
          <w:lang w:val="de-AT"/>
        </w:rPr>
        <w:br/>
      </w:r>
      <w:r w:rsidR="00503061">
        <w:rPr>
          <w:lang w:val="de-AT"/>
        </w:rPr>
        <w:t>(</w:t>
      </w:r>
      <w:r w:rsidR="008A4F64">
        <w:rPr>
          <w:lang w:val="de-AT"/>
        </w:rPr>
        <w:t>verkürzte Reinigungsintervalle</w:t>
      </w:r>
      <w:r w:rsidR="00503061">
        <w:rPr>
          <w:lang w:val="de-AT"/>
        </w:rPr>
        <w:t xml:space="preserve"> beachten)</w:t>
      </w:r>
      <w:r>
        <w:rPr>
          <w:lang w:val="de-AT"/>
        </w:rPr>
        <w:tab/>
        <w:t xml:space="preserve"> </w:t>
      </w:r>
      <w:r w:rsidRPr="00E40FF5">
        <w:rPr>
          <w:sz w:val="32"/>
          <w:szCs w:val="28"/>
          <w:lang w:val="de-AT"/>
        </w:rPr>
        <w:t>□</w:t>
      </w:r>
    </w:p>
    <w:p w14:paraId="38ADB02C" w14:textId="77777777" w:rsidR="00155590" w:rsidRDefault="00155590" w:rsidP="00C12999">
      <w:pPr>
        <w:spacing w:line="240" w:lineRule="atLeast"/>
        <w:rPr>
          <w:lang w:val="de-AT"/>
        </w:rPr>
      </w:pPr>
    </w:p>
    <w:p w14:paraId="65538B75" w14:textId="293B4948" w:rsidR="00DE35E0" w:rsidRDefault="00DE35E0" w:rsidP="00096373">
      <w:pPr>
        <w:tabs>
          <w:tab w:val="right" w:leader="dot" w:pos="9072"/>
        </w:tabs>
        <w:rPr>
          <w:lang w:val="de-AT"/>
        </w:rPr>
      </w:pPr>
      <w:r w:rsidRPr="00DE35E0">
        <w:rPr>
          <w:lang w:val="de-AT"/>
        </w:rPr>
        <w:t xml:space="preserve">Ausreichende Bereitstellung von Seife und Desinfektionsmittel, Handtuchspender </w:t>
      </w:r>
      <w:r w:rsidR="00096373">
        <w:rPr>
          <w:lang w:val="de-AT"/>
        </w:rPr>
        <w:br/>
      </w:r>
      <w:r w:rsidRPr="00DE35E0">
        <w:rPr>
          <w:lang w:val="de-AT"/>
        </w:rPr>
        <w:t>bzw. hygienegeprüfte Handtrocknersysteme etc.</w:t>
      </w:r>
      <w:r w:rsidR="00095067">
        <w:rPr>
          <w:lang w:val="de-AT"/>
        </w:rPr>
        <w:t xml:space="preserve"> sind</w:t>
      </w:r>
      <w:r w:rsidRPr="00DE35E0">
        <w:rPr>
          <w:lang w:val="de-AT"/>
        </w:rPr>
        <w:t xml:space="preserve"> </w:t>
      </w:r>
      <w:r w:rsidR="00503061">
        <w:rPr>
          <w:lang w:val="de-AT"/>
        </w:rPr>
        <w:t>gewährleistet</w:t>
      </w:r>
      <w:r w:rsidR="00096373">
        <w:rPr>
          <w:lang w:val="de-AT"/>
        </w:rPr>
        <w:tab/>
        <w:t xml:space="preserve"> </w:t>
      </w:r>
      <w:r w:rsidR="00096373" w:rsidRPr="00E40FF5">
        <w:rPr>
          <w:sz w:val="32"/>
          <w:szCs w:val="28"/>
          <w:lang w:val="de-AT"/>
        </w:rPr>
        <w:t>□</w:t>
      </w:r>
    </w:p>
    <w:p w14:paraId="1456747A" w14:textId="77777777" w:rsidR="00096373" w:rsidRPr="00DE35E0" w:rsidRDefault="00096373" w:rsidP="00C12999">
      <w:pPr>
        <w:spacing w:line="240" w:lineRule="atLeast"/>
        <w:rPr>
          <w:lang w:val="de-AT"/>
        </w:rPr>
      </w:pPr>
    </w:p>
    <w:p w14:paraId="5119E6AA" w14:textId="162CEF1A" w:rsidR="00DE35E0" w:rsidRDefault="00DE35E0" w:rsidP="00096373">
      <w:pPr>
        <w:tabs>
          <w:tab w:val="right" w:leader="dot" w:pos="9072"/>
        </w:tabs>
        <w:rPr>
          <w:lang w:val="de-AT"/>
        </w:rPr>
      </w:pPr>
      <w:r w:rsidRPr="00DE35E0">
        <w:rPr>
          <w:lang w:val="de-AT"/>
        </w:rPr>
        <w:lastRenderedPageBreak/>
        <w:t>Aushänge zu</w:t>
      </w:r>
      <w:r w:rsidR="00A86C3B">
        <w:rPr>
          <w:lang w:val="de-AT"/>
        </w:rPr>
        <w:t xml:space="preserve"> Präventivregeln bzw.</w:t>
      </w:r>
      <w:r w:rsidRPr="00DE35E0">
        <w:rPr>
          <w:lang w:val="de-AT"/>
        </w:rPr>
        <w:t xml:space="preserve"> Hygienemaßnahmen </w:t>
      </w:r>
      <w:r w:rsidR="00A86C3B">
        <w:rPr>
          <w:lang w:val="de-AT"/>
        </w:rPr>
        <w:t>in den Sanitärräumen</w:t>
      </w:r>
      <w:r w:rsidR="00503061">
        <w:rPr>
          <w:lang w:val="de-AT"/>
        </w:rPr>
        <w:t xml:space="preserve"> </w:t>
      </w:r>
      <w:r w:rsidR="00095067">
        <w:rPr>
          <w:lang w:val="de-AT"/>
        </w:rPr>
        <w:t xml:space="preserve">sind </w:t>
      </w:r>
      <w:r w:rsidR="00503061">
        <w:rPr>
          <w:lang w:val="de-AT"/>
        </w:rPr>
        <w:t>erstellt</w:t>
      </w:r>
      <w:r w:rsidR="00095067">
        <w:rPr>
          <w:lang w:val="de-AT"/>
        </w:rPr>
        <w:t xml:space="preserve"> und ausgehängt bzw. kommuniziert </w:t>
      </w:r>
      <w:r w:rsidR="00F632A5">
        <w:rPr>
          <w:lang w:val="de-AT"/>
        </w:rPr>
        <w:t xml:space="preserve">(auf Mehrsprachigkeit achten bzw. selbsterklärende Piktogramme verwenden) </w:t>
      </w:r>
      <w:r w:rsidR="00096373">
        <w:rPr>
          <w:lang w:val="de-AT"/>
        </w:rPr>
        <w:tab/>
        <w:t xml:space="preserve"> </w:t>
      </w:r>
      <w:r w:rsidR="00096373" w:rsidRPr="00E40FF5">
        <w:rPr>
          <w:sz w:val="32"/>
          <w:szCs w:val="28"/>
          <w:lang w:val="de-AT"/>
        </w:rPr>
        <w:t>□</w:t>
      </w:r>
    </w:p>
    <w:p w14:paraId="67309B66" w14:textId="77777777" w:rsidR="00096373" w:rsidRPr="00DE35E0" w:rsidRDefault="00096373" w:rsidP="00C12999">
      <w:pPr>
        <w:spacing w:line="240" w:lineRule="atLeast"/>
        <w:rPr>
          <w:lang w:val="de-AT"/>
        </w:rPr>
      </w:pPr>
    </w:p>
    <w:p w14:paraId="69B2D575" w14:textId="31E3D214" w:rsidR="00DE35E0" w:rsidRDefault="00DE35E0" w:rsidP="00096373">
      <w:pPr>
        <w:tabs>
          <w:tab w:val="right" w:leader="dot" w:pos="9072"/>
        </w:tabs>
        <w:rPr>
          <w:lang w:val="de-AT"/>
        </w:rPr>
      </w:pPr>
      <w:r w:rsidRPr="00DE35E0">
        <w:rPr>
          <w:lang w:val="de-AT"/>
        </w:rPr>
        <w:t>Abstandsmarkierungen zur Einhaltung de</w:t>
      </w:r>
      <w:r w:rsidR="00507FC2">
        <w:rPr>
          <w:lang w:val="de-AT"/>
        </w:rPr>
        <w:t>r</w:t>
      </w:r>
      <w:r w:rsidRPr="00DE35E0">
        <w:rPr>
          <w:lang w:val="de-AT"/>
        </w:rPr>
        <w:t xml:space="preserve"> Mindestabst</w:t>
      </w:r>
      <w:r w:rsidR="00507FC2">
        <w:rPr>
          <w:lang w:val="de-AT"/>
        </w:rPr>
        <w:t>ä</w:t>
      </w:r>
      <w:r w:rsidRPr="00DE35E0">
        <w:rPr>
          <w:lang w:val="de-AT"/>
        </w:rPr>
        <w:t>nde</w:t>
      </w:r>
      <w:r w:rsidR="00507FC2">
        <w:rPr>
          <w:lang w:val="de-AT"/>
        </w:rPr>
        <w:t xml:space="preserve"> sind</w:t>
      </w:r>
      <w:r w:rsidRPr="00DE35E0">
        <w:rPr>
          <w:lang w:val="de-AT"/>
        </w:rPr>
        <w:t xml:space="preserve"> </w:t>
      </w:r>
      <w:r w:rsidR="00503061">
        <w:rPr>
          <w:lang w:val="de-AT"/>
        </w:rPr>
        <w:t>angebracht</w:t>
      </w:r>
      <w:r w:rsidR="00096373">
        <w:rPr>
          <w:lang w:val="de-AT"/>
        </w:rPr>
        <w:tab/>
        <w:t xml:space="preserve"> </w:t>
      </w:r>
      <w:r w:rsidR="00096373" w:rsidRPr="00E40FF5">
        <w:rPr>
          <w:sz w:val="32"/>
          <w:szCs w:val="28"/>
          <w:lang w:val="de-AT"/>
        </w:rPr>
        <w:t>□</w:t>
      </w:r>
    </w:p>
    <w:p w14:paraId="0C7534A2" w14:textId="563E37AC" w:rsidR="00096373" w:rsidRDefault="00096373" w:rsidP="00C12999">
      <w:pPr>
        <w:spacing w:line="240" w:lineRule="atLeast"/>
        <w:rPr>
          <w:lang w:val="de-AT"/>
        </w:rPr>
      </w:pPr>
    </w:p>
    <w:p w14:paraId="2BEAB207" w14:textId="77777777" w:rsidR="00BB35E1" w:rsidRPr="00DE35E0" w:rsidRDefault="00BB35E1" w:rsidP="00C12999">
      <w:pPr>
        <w:spacing w:line="240" w:lineRule="atLeast"/>
        <w:rPr>
          <w:lang w:val="de-AT"/>
        </w:rPr>
      </w:pPr>
    </w:p>
    <w:p w14:paraId="573F3CB1" w14:textId="1544BDDA" w:rsidR="002B62A9" w:rsidRDefault="00DE35E0" w:rsidP="00096373">
      <w:pPr>
        <w:tabs>
          <w:tab w:val="right" w:leader="dot" w:pos="9072"/>
        </w:tabs>
        <w:rPr>
          <w:lang w:val="de-AT"/>
        </w:rPr>
      </w:pPr>
      <w:r w:rsidRPr="00DE35E0">
        <w:rPr>
          <w:lang w:val="de-AT"/>
        </w:rPr>
        <w:t>Sonstige Regelungen</w:t>
      </w:r>
      <w:r w:rsidR="00096373">
        <w:rPr>
          <w:lang w:val="de-AT"/>
        </w:rPr>
        <w:t>/Maßnahmen</w:t>
      </w:r>
      <w:r w:rsidRPr="00DE35E0">
        <w:rPr>
          <w:lang w:val="de-AT"/>
        </w:rPr>
        <w:t xml:space="preserve"> (sofern vorhanden)</w:t>
      </w:r>
      <w:r w:rsidR="00096373">
        <w:rPr>
          <w:lang w:val="de-AT"/>
        </w:rPr>
        <w:t xml:space="preserve"> </w:t>
      </w:r>
      <w:r w:rsidR="00096373">
        <w:rPr>
          <w:lang w:val="de-AT"/>
        </w:rPr>
        <w:tab/>
      </w:r>
    </w:p>
    <w:p w14:paraId="12D12E60" w14:textId="77777777" w:rsidR="00096373" w:rsidRDefault="00096373" w:rsidP="00C12999">
      <w:pPr>
        <w:spacing w:line="240" w:lineRule="atLeast"/>
        <w:rPr>
          <w:lang w:val="de-AT"/>
        </w:rPr>
      </w:pPr>
    </w:p>
    <w:p w14:paraId="15CE8570" w14:textId="2EE1D2DC" w:rsidR="00096373" w:rsidRPr="00DE35E0" w:rsidRDefault="00096373" w:rsidP="00096373">
      <w:pPr>
        <w:tabs>
          <w:tab w:val="right" w:leader="dot" w:pos="9072"/>
        </w:tabs>
        <w:rPr>
          <w:lang w:val="de-AT"/>
        </w:rPr>
      </w:pPr>
      <w:r>
        <w:rPr>
          <w:lang w:val="de-AT"/>
        </w:rPr>
        <w:tab/>
      </w:r>
    </w:p>
    <w:p w14:paraId="0441E4CA" w14:textId="77777777" w:rsidR="00E56318" w:rsidRPr="00E56318" w:rsidRDefault="00E56318" w:rsidP="00C12999">
      <w:pPr>
        <w:spacing w:line="240" w:lineRule="atLeast"/>
        <w:rPr>
          <w:lang w:val="de-AT"/>
        </w:rPr>
      </w:pPr>
    </w:p>
    <w:p w14:paraId="7DF81608" w14:textId="1763A36F" w:rsidR="00245FDB" w:rsidRDefault="00245FDB" w:rsidP="00C12999">
      <w:pPr>
        <w:spacing w:line="240" w:lineRule="atLeast"/>
        <w:rPr>
          <w:lang w:val="de-AT"/>
        </w:rPr>
      </w:pPr>
    </w:p>
    <w:p w14:paraId="6481A959" w14:textId="77777777" w:rsidR="00C12999" w:rsidRPr="00046CEA" w:rsidRDefault="00C12999" w:rsidP="00C12999">
      <w:pPr>
        <w:spacing w:line="240" w:lineRule="atLeast"/>
        <w:rPr>
          <w:lang w:val="de-AT"/>
        </w:rPr>
      </w:pPr>
    </w:p>
    <w:p w14:paraId="05CCE5BF" w14:textId="59A91659" w:rsidR="00245FDB" w:rsidRPr="000D7365" w:rsidRDefault="008D0339" w:rsidP="000D7365">
      <w:pPr>
        <w:spacing w:after="120"/>
        <w:rPr>
          <w:b/>
          <w:bCs/>
          <w:caps/>
          <w:lang w:val="de-AT"/>
        </w:rPr>
      </w:pPr>
      <w:bookmarkStart w:id="2" w:name="_Toc66971097"/>
      <w:r w:rsidRPr="000D7365">
        <w:rPr>
          <w:b/>
          <w:bCs/>
          <w:caps/>
          <w:lang w:val="de-AT"/>
        </w:rPr>
        <w:t>Regelungen für Mitarbeiter- und Kundenströme</w:t>
      </w:r>
      <w:bookmarkEnd w:id="2"/>
    </w:p>
    <w:p w14:paraId="56F64F29" w14:textId="51A035BF" w:rsidR="00B17B20" w:rsidRDefault="00B17B20" w:rsidP="00B17B20">
      <w:pPr>
        <w:tabs>
          <w:tab w:val="right" w:leader="dot" w:pos="9072"/>
        </w:tabs>
        <w:rPr>
          <w:lang w:val="de-AT"/>
        </w:rPr>
      </w:pPr>
      <w:r w:rsidRPr="00B17B20">
        <w:rPr>
          <w:lang w:val="de-AT"/>
        </w:rPr>
        <w:t>Reduzierung von physischen Kontakten auf ein absolut notwendiges Minimum</w:t>
      </w:r>
      <w:r>
        <w:rPr>
          <w:lang w:val="de-AT"/>
        </w:rPr>
        <w:t xml:space="preserve"> </w:t>
      </w:r>
      <w:r w:rsidR="003412C9">
        <w:rPr>
          <w:lang w:val="de-AT"/>
        </w:rPr>
        <w:t>in den</w:t>
      </w:r>
      <w:r w:rsidR="003412C9">
        <w:rPr>
          <w:lang w:val="de-AT"/>
        </w:rPr>
        <w:br/>
        <w:t>verschiedenen Bereichen mit Bezug zur Betriebsstätte</w:t>
      </w:r>
      <w:r w:rsidR="00503061">
        <w:rPr>
          <w:lang w:val="de-AT"/>
        </w:rPr>
        <w:t xml:space="preserve"> </w:t>
      </w:r>
      <w:r w:rsidR="00072D6C">
        <w:rPr>
          <w:lang w:val="de-AT"/>
        </w:rPr>
        <w:t xml:space="preserve">sind </w:t>
      </w:r>
      <w:r w:rsidR="00503061">
        <w:rPr>
          <w:lang w:val="de-AT"/>
        </w:rPr>
        <w:t>gewährleistet</w:t>
      </w:r>
      <w:r w:rsidR="00503061">
        <w:rPr>
          <w:lang w:val="de-AT"/>
        </w:rPr>
        <w:br/>
        <w:t>(</w:t>
      </w:r>
      <w:r w:rsidR="003412C9">
        <w:rPr>
          <w:lang w:val="de-AT"/>
        </w:rPr>
        <w:t xml:space="preserve">z.B. </w:t>
      </w:r>
      <w:r w:rsidR="00072D6C">
        <w:rPr>
          <w:lang w:val="de-AT"/>
        </w:rPr>
        <w:t xml:space="preserve">bei </w:t>
      </w:r>
      <w:r w:rsidR="003412C9" w:rsidRPr="003412C9">
        <w:rPr>
          <w:lang w:val="de-AT"/>
        </w:rPr>
        <w:t>Personaltransporten, Zutritt zur Betriebsstätte, Garderoben (Arbeitskleidung), Toiletten, Aufenthalts</w:t>
      </w:r>
      <w:r w:rsidR="00072D6C">
        <w:rPr>
          <w:lang w:val="de-AT"/>
        </w:rPr>
        <w:t>-/</w:t>
      </w:r>
      <w:r w:rsidR="003412C9" w:rsidRPr="003412C9">
        <w:rPr>
          <w:lang w:val="de-AT"/>
        </w:rPr>
        <w:t xml:space="preserve">Pausenräumen, Kantinen, Schlafgelegenheiten </w:t>
      </w:r>
      <w:r w:rsidR="003412C9">
        <w:rPr>
          <w:lang w:val="de-AT"/>
        </w:rPr>
        <w:t xml:space="preserve">bzw. </w:t>
      </w:r>
      <w:r w:rsidR="003412C9" w:rsidRPr="003412C9">
        <w:rPr>
          <w:lang w:val="de-AT"/>
        </w:rPr>
        <w:t>Gemeinschaftsunterkünfte</w:t>
      </w:r>
      <w:r w:rsidR="00072D6C">
        <w:rPr>
          <w:lang w:val="de-AT"/>
        </w:rPr>
        <w:t>n</w:t>
      </w:r>
      <w:r w:rsidR="003412C9" w:rsidRPr="003412C9">
        <w:rPr>
          <w:lang w:val="de-AT"/>
        </w:rPr>
        <w:t xml:space="preserve">, </w:t>
      </w:r>
      <w:r w:rsidR="003412C9">
        <w:rPr>
          <w:lang w:val="de-AT"/>
        </w:rPr>
        <w:t>bei Besprechungen und</w:t>
      </w:r>
      <w:r w:rsidR="003412C9" w:rsidRPr="003412C9">
        <w:rPr>
          <w:lang w:val="de-AT"/>
        </w:rPr>
        <w:t xml:space="preserve"> Kundenkontakt</w:t>
      </w:r>
      <w:r w:rsidR="003412C9">
        <w:rPr>
          <w:lang w:val="de-AT"/>
        </w:rPr>
        <w:t xml:space="preserve"> etc.</w:t>
      </w:r>
      <w:r w:rsidR="00503061">
        <w:rPr>
          <w:lang w:val="de-AT"/>
        </w:rPr>
        <w:t>)</w:t>
      </w:r>
      <w:r w:rsidR="003412C9">
        <w:rPr>
          <w:lang w:val="de-AT"/>
        </w:rPr>
        <w:t xml:space="preserve"> </w:t>
      </w:r>
      <w:r>
        <w:rPr>
          <w:lang w:val="de-AT"/>
        </w:rPr>
        <w:tab/>
        <w:t xml:space="preserve"> </w:t>
      </w:r>
      <w:r w:rsidRPr="00E40FF5">
        <w:rPr>
          <w:sz w:val="32"/>
          <w:szCs w:val="28"/>
          <w:lang w:val="de-AT"/>
        </w:rPr>
        <w:t>□</w:t>
      </w:r>
    </w:p>
    <w:p w14:paraId="5A1DE56E" w14:textId="77777777" w:rsidR="00B17B20" w:rsidRPr="00B17B20" w:rsidRDefault="00B17B20" w:rsidP="00C12999">
      <w:pPr>
        <w:spacing w:line="240" w:lineRule="atLeast"/>
        <w:rPr>
          <w:lang w:val="de-AT"/>
        </w:rPr>
      </w:pPr>
    </w:p>
    <w:p w14:paraId="64C7B9A6" w14:textId="0A3AB1B0" w:rsidR="00B17B20" w:rsidRDefault="00B17B20" w:rsidP="00B17B20">
      <w:pPr>
        <w:tabs>
          <w:tab w:val="right" w:leader="dot" w:pos="9072"/>
        </w:tabs>
        <w:rPr>
          <w:lang w:val="de-AT"/>
        </w:rPr>
      </w:pPr>
      <w:r w:rsidRPr="00B17B20">
        <w:rPr>
          <w:lang w:val="de-AT"/>
        </w:rPr>
        <w:t xml:space="preserve">Möglichst Verzicht auf </w:t>
      </w:r>
      <w:r w:rsidR="00762243">
        <w:rPr>
          <w:lang w:val="de-AT"/>
        </w:rPr>
        <w:t>persönliche</w:t>
      </w:r>
      <w:r w:rsidRPr="00B17B20">
        <w:rPr>
          <w:lang w:val="de-AT"/>
        </w:rPr>
        <w:t xml:space="preserve"> Besprechungen</w:t>
      </w:r>
      <w:r w:rsidR="000F1B53">
        <w:rPr>
          <w:lang w:val="de-AT"/>
        </w:rPr>
        <w:t xml:space="preserve"> </w:t>
      </w:r>
      <w:r w:rsidR="00072D6C">
        <w:rPr>
          <w:lang w:val="de-AT"/>
        </w:rPr>
        <w:t xml:space="preserve">ist </w:t>
      </w:r>
      <w:r w:rsidR="000F1B53">
        <w:rPr>
          <w:lang w:val="de-AT"/>
        </w:rPr>
        <w:t>vorgesehen</w:t>
      </w:r>
      <w:r w:rsidRPr="00B17B20">
        <w:rPr>
          <w:lang w:val="de-AT"/>
        </w:rPr>
        <w:t xml:space="preserve">, digitale Kommunikationsmittel </w:t>
      </w:r>
      <w:r w:rsidR="00072D6C">
        <w:rPr>
          <w:lang w:val="de-AT"/>
        </w:rPr>
        <w:t>werden genutzt</w:t>
      </w:r>
      <w:r w:rsidRPr="00B17B20">
        <w:rPr>
          <w:lang w:val="de-AT"/>
        </w:rPr>
        <w:t xml:space="preserve"> (Videokonferenze</w:t>
      </w:r>
      <w:r>
        <w:rPr>
          <w:lang w:val="de-AT"/>
        </w:rPr>
        <w:t>n etc.</w:t>
      </w:r>
      <w:r w:rsidRPr="00B17B20">
        <w:rPr>
          <w:lang w:val="de-AT"/>
        </w:rPr>
        <w:t>)</w:t>
      </w:r>
      <w:r>
        <w:rPr>
          <w:lang w:val="de-AT"/>
        </w:rPr>
        <w:t xml:space="preserve"> </w:t>
      </w:r>
      <w:r>
        <w:rPr>
          <w:lang w:val="de-AT"/>
        </w:rPr>
        <w:tab/>
        <w:t xml:space="preserve"> </w:t>
      </w:r>
      <w:r w:rsidRPr="00E40FF5">
        <w:rPr>
          <w:sz w:val="32"/>
          <w:szCs w:val="28"/>
          <w:lang w:val="de-AT"/>
        </w:rPr>
        <w:t>□</w:t>
      </w:r>
    </w:p>
    <w:p w14:paraId="4FDFBA54" w14:textId="77777777" w:rsidR="00B17B20" w:rsidRDefault="00B17B20" w:rsidP="00C12999">
      <w:pPr>
        <w:spacing w:line="240" w:lineRule="atLeast"/>
        <w:rPr>
          <w:lang w:val="de-AT"/>
        </w:rPr>
      </w:pPr>
    </w:p>
    <w:p w14:paraId="2EDE8EF3" w14:textId="08BF637D" w:rsidR="00753054" w:rsidRDefault="00753054" w:rsidP="00753054">
      <w:pPr>
        <w:tabs>
          <w:tab w:val="right" w:leader="dot" w:pos="9072"/>
        </w:tabs>
        <w:rPr>
          <w:sz w:val="32"/>
          <w:szCs w:val="28"/>
          <w:lang w:val="de-AT"/>
        </w:rPr>
      </w:pPr>
      <w:r>
        <w:rPr>
          <w:lang w:val="de-AT"/>
        </w:rPr>
        <w:t>Flexible Arbeits</w:t>
      </w:r>
      <w:r w:rsidR="00072D6C">
        <w:rPr>
          <w:lang w:val="de-AT"/>
        </w:rPr>
        <w:t>(</w:t>
      </w:r>
      <w:r>
        <w:rPr>
          <w:lang w:val="de-AT"/>
        </w:rPr>
        <w:t>zeit</w:t>
      </w:r>
      <w:r w:rsidR="00072D6C">
        <w:rPr>
          <w:lang w:val="de-AT"/>
        </w:rPr>
        <w:t>)</w:t>
      </w:r>
      <w:r>
        <w:rPr>
          <w:lang w:val="de-AT"/>
        </w:rPr>
        <w:t>modelle</w:t>
      </w:r>
      <w:r w:rsidR="000F1B53">
        <w:rPr>
          <w:lang w:val="de-AT"/>
        </w:rPr>
        <w:t xml:space="preserve"> </w:t>
      </w:r>
      <w:r w:rsidR="00072D6C">
        <w:rPr>
          <w:lang w:val="de-AT"/>
        </w:rPr>
        <w:t xml:space="preserve">sind </w:t>
      </w:r>
      <w:r w:rsidR="000F1B53">
        <w:rPr>
          <w:lang w:val="de-AT"/>
        </w:rPr>
        <w:t>umgesetzt</w:t>
      </w:r>
      <w:r>
        <w:rPr>
          <w:lang w:val="de-AT"/>
        </w:rPr>
        <w:t>: Gleitzeit</w:t>
      </w:r>
      <w:r w:rsidR="00072D6C">
        <w:rPr>
          <w:lang w:val="de-AT"/>
        </w:rPr>
        <w:t>ig</w:t>
      </w:r>
      <w:r>
        <w:rPr>
          <w:lang w:val="de-AT"/>
        </w:rPr>
        <w:t xml:space="preserve"> gestaffelte Beginn-/End- und Pausenzeiten,</w:t>
      </w:r>
      <w:r w:rsidR="000F1B53">
        <w:rPr>
          <w:lang w:val="de-AT"/>
        </w:rPr>
        <w:t xml:space="preserve"> </w:t>
      </w:r>
      <w:r>
        <w:rPr>
          <w:lang w:val="de-AT"/>
        </w:rPr>
        <w:t xml:space="preserve">Schichtwechsel mit Pufferzeiten etc. </w:t>
      </w:r>
      <w:r>
        <w:rPr>
          <w:lang w:val="de-AT"/>
        </w:rPr>
        <w:tab/>
        <w:t xml:space="preserve"> </w:t>
      </w:r>
      <w:r w:rsidRPr="00E40FF5">
        <w:rPr>
          <w:sz w:val="32"/>
          <w:szCs w:val="28"/>
          <w:lang w:val="de-AT"/>
        </w:rPr>
        <w:t>□</w:t>
      </w:r>
    </w:p>
    <w:p w14:paraId="50702343" w14:textId="79059EFF" w:rsidR="00637702" w:rsidRPr="00637702" w:rsidRDefault="00637702" w:rsidP="00C12999">
      <w:pPr>
        <w:spacing w:line="240" w:lineRule="atLeast"/>
        <w:rPr>
          <w:lang w:val="de-AT"/>
        </w:rPr>
      </w:pPr>
    </w:p>
    <w:p w14:paraId="67B19EC9" w14:textId="43AB65EF" w:rsidR="00637702" w:rsidRPr="00637702" w:rsidRDefault="00637702" w:rsidP="00753054">
      <w:pPr>
        <w:tabs>
          <w:tab w:val="right" w:leader="dot" w:pos="9072"/>
        </w:tabs>
        <w:rPr>
          <w:lang w:val="de-AT"/>
        </w:rPr>
      </w:pPr>
      <w:r w:rsidRPr="00637702">
        <w:rPr>
          <w:lang w:val="de-AT"/>
        </w:rPr>
        <w:t>Homeoffice, wenn auf Grund der Arbeitsaufgabe möglich</w:t>
      </w:r>
      <w:r w:rsidR="000F1B53">
        <w:rPr>
          <w:lang w:val="de-AT"/>
        </w:rPr>
        <w:t xml:space="preserve">, </w:t>
      </w:r>
      <w:r w:rsidR="00072D6C">
        <w:rPr>
          <w:lang w:val="de-AT"/>
        </w:rPr>
        <w:t xml:space="preserve">ist </w:t>
      </w:r>
      <w:r w:rsidR="000F1B53">
        <w:rPr>
          <w:lang w:val="de-AT"/>
        </w:rPr>
        <w:t>umgesetzt</w:t>
      </w:r>
      <w:r>
        <w:rPr>
          <w:lang w:val="de-AT"/>
        </w:rPr>
        <w:t xml:space="preserve"> </w:t>
      </w:r>
      <w:r>
        <w:rPr>
          <w:lang w:val="de-AT"/>
        </w:rPr>
        <w:tab/>
        <w:t xml:space="preserve"> </w:t>
      </w:r>
      <w:r w:rsidRPr="00E40FF5">
        <w:rPr>
          <w:sz w:val="32"/>
          <w:szCs w:val="28"/>
          <w:lang w:val="de-AT"/>
        </w:rPr>
        <w:t>□</w:t>
      </w:r>
    </w:p>
    <w:p w14:paraId="0A47AAD1" w14:textId="77777777" w:rsidR="00753054" w:rsidRDefault="00753054" w:rsidP="00C12999">
      <w:pPr>
        <w:spacing w:line="240" w:lineRule="atLeast"/>
        <w:rPr>
          <w:lang w:val="de-AT"/>
        </w:rPr>
      </w:pPr>
    </w:p>
    <w:p w14:paraId="593833D0" w14:textId="7AEBD7A9" w:rsidR="00753054" w:rsidRDefault="00753054" w:rsidP="00753054">
      <w:pPr>
        <w:tabs>
          <w:tab w:val="right" w:leader="dot" w:pos="9072"/>
        </w:tabs>
        <w:rPr>
          <w:sz w:val="32"/>
          <w:szCs w:val="28"/>
          <w:lang w:val="de-AT"/>
        </w:rPr>
      </w:pPr>
      <w:r>
        <w:rPr>
          <w:lang w:val="de-AT"/>
        </w:rPr>
        <w:t>Regelung zu eine</w:t>
      </w:r>
      <w:r w:rsidR="00EF649D">
        <w:rPr>
          <w:lang w:val="de-AT"/>
        </w:rPr>
        <w:t>r</w:t>
      </w:r>
      <w:r>
        <w:rPr>
          <w:lang w:val="de-AT"/>
        </w:rPr>
        <w:t xml:space="preserve"> Maximalan</w:t>
      </w:r>
      <w:r w:rsidR="00EF649D">
        <w:rPr>
          <w:lang w:val="de-AT"/>
        </w:rPr>
        <w:t>zahl</w:t>
      </w:r>
      <w:r>
        <w:rPr>
          <w:lang w:val="de-AT"/>
        </w:rPr>
        <w:t xml:space="preserve"> der anwesenden Personen</w:t>
      </w:r>
      <w:r w:rsidR="000F1B53">
        <w:rPr>
          <w:lang w:val="de-AT"/>
        </w:rPr>
        <w:t xml:space="preserve"> </w:t>
      </w:r>
      <w:r w:rsidR="00072D6C">
        <w:rPr>
          <w:lang w:val="de-AT"/>
        </w:rPr>
        <w:t xml:space="preserve">sind </w:t>
      </w:r>
      <w:r w:rsidR="000F1B53">
        <w:rPr>
          <w:lang w:val="de-AT"/>
        </w:rPr>
        <w:t>festgelegt</w:t>
      </w:r>
      <w:r w:rsidR="008A4F64">
        <w:rPr>
          <w:lang w:val="de-AT"/>
        </w:rPr>
        <w:t xml:space="preserve"> </w:t>
      </w:r>
      <w:r>
        <w:rPr>
          <w:lang w:val="de-AT"/>
        </w:rPr>
        <w:tab/>
        <w:t xml:space="preserve"> </w:t>
      </w:r>
      <w:r w:rsidRPr="00E40FF5">
        <w:rPr>
          <w:sz w:val="32"/>
          <w:szCs w:val="28"/>
          <w:lang w:val="de-AT"/>
        </w:rPr>
        <w:t>□</w:t>
      </w:r>
    </w:p>
    <w:p w14:paraId="5C2898B0" w14:textId="77777777" w:rsidR="00753054" w:rsidRPr="000A55F6" w:rsidRDefault="00753054" w:rsidP="00C12999">
      <w:pPr>
        <w:spacing w:line="240" w:lineRule="atLeast"/>
        <w:rPr>
          <w:lang w:val="de-AT"/>
        </w:rPr>
      </w:pPr>
    </w:p>
    <w:p w14:paraId="6F85DCD5" w14:textId="34126EF4" w:rsidR="008A4F64" w:rsidRDefault="00072D6C" w:rsidP="008A4F64">
      <w:pPr>
        <w:tabs>
          <w:tab w:val="right" w:leader="dot" w:pos="9072"/>
        </w:tabs>
        <w:rPr>
          <w:lang w:val="de-AT"/>
        </w:rPr>
      </w:pPr>
      <w:r>
        <w:rPr>
          <w:lang w:val="de-AT"/>
        </w:rPr>
        <w:t>Team-</w:t>
      </w:r>
      <w:r w:rsidR="008A4F64">
        <w:rPr>
          <w:lang w:val="de-AT"/>
        </w:rPr>
        <w:t>Einteilung</w:t>
      </w:r>
      <w:r>
        <w:rPr>
          <w:lang w:val="de-AT"/>
        </w:rPr>
        <w:t>en</w:t>
      </w:r>
      <w:r w:rsidR="008A4F64">
        <w:rPr>
          <w:lang w:val="de-AT"/>
        </w:rPr>
        <w:t xml:space="preserve"> der Beschäftigten mit abwechselnden Präsenzzeiten</w:t>
      </w:r>
      <w:r w:rsidR="008A4F64" w:rsidRPr="002B184A">
        <w:rPr>
          <w:lang w:val="de-AT"/>
        </w:rPr>
        <w:t xml:space="preserve"> </w:t>
      </w:r>
      <w:r>
        <w:rPr>
          <w:lang w:val="de-AT"/>
        </w:rPr>
        <w:t xml:space="preserve">sind </w:t>
      </w:r>
      <w:r w:rsidR="000F1B53">
        <w:rPr>
          <w:lang w:val="de-AT"/>
        </w:rPr>
        <w:t>festgelegt</w:t>
      </w:r>
      <w:r w:rsidR="008A4F64">
        <w:rPr>
          <w:lang w:val="de-AT"/>
        </w:rPr>
        <w:tab/>
        <w:t xml:space="preserve"> </w:t>
      </w:r>
      <w:r w:rsidR="008A4F64" w:rsidRPr="00E40FF5">
        <w:rPr>
          <w:sz w:val="32"/>
          <w:szCs w:val="28"/>
          <w:lang w:val="de-AT"/>
        </w:rPr>
        <w:t>□</w:t>
      </w:r>
    </w:p>
    <w:p w14:paraId="7D75D81A" w14:textId="77777777" w:rsidR="008A4F64" w:rsidRDefault="008A4F64" w:rsidP="00C12999">
      <w:pPr>
        <w:spacing w:line="240" w:lineRule="atLeast"/>
        <w:rPr>
          <w:lang w:val="de-AT"/>
        </w:rPr>
      </w:pPr>
    </w:p>
    <w:p w14:paraId="134C8503" w14:textId="6AAA2C30" w:rsidR="007E0781" w:rsidRDefault="007E0781" w:rsidP="007E0781">
      <w:pPr>
        <w:tabs>
          <w:tab w:val="right" w:leader="dot" w:pos="9072"/>
        </w:tabs>
        <w:rPr>
          <w:sz w:val="32"/>
          <w:szCs w:val="28"/>
          <w:lang w:val="de-AT"/>
        </w:rPr>
      </w:pPr>
      <w:r>
        <w:rPr>
          <w:lang w:val="de-AT"/>
        </w:rPr>
        <w:t>Staffelung der Mittagspause</w:t>
      </w:r>
      <w:r w:rsidR="000F1B53">
        <w:rPr>
          <w:lang w:val="de-AT"/>
        </w:rPr>
        <w:t xml:space="preserve"> </w:t>
      </w:r>
      <w:r w:rsidR="00072D6C">
        <w:rPr>
          <w:lang w:val="de-AT"/>
        </w:rPr>
        <w:t xml:space="preserve">ist </w:t>
      </w:r>
      <w:r w:rsidR="000F1B53">
        <w:rPr>
          <w:lang w:val="de-AT"/>
        </w:rPr>
        <w:t>umgesetzt</w:t>
      </w:r>
      <w:r>
        <w:rPr>
          <w:lang w:val="de-AT"/>
        </w:rPr>
        <w:t xml:space="preserve"> </w:t>
      </w:r>
      <w:r>
        <w:rPr>
          <w:lang w:val="de-AT"/>
        </w:rPr>
        <w:tab/>
        <w:t xml:space="preserve"> </w:t>
      </w:r>
      <w:r w:rsidRPr="00E40FF5">
        <w:rPr>
          <w:sz w:val="32"/>
          <w:szCs w:val="28"/>
          <w:lang w:val="de-AT"/>
        </w:rPr>
        <w:t>□</w:t>
      </w:r>
    </w:p>
    <w:p w14:paraId="5A7D7D86" w14:textId="77777777" w:rsidR="007E0781" w:rsidRDefault="007E0781" w:rsidP="00C12999">
      <w:pPr>
        <w:spacing w:line="240" w:lineRule="atLeast"/>
        <w:rPr>
          <w:lang w:val="de-AT"/>
        </w:rPr>
      </w:pPr>
    </w:p>
    <w:p w14:paraId="5E685898" w14:textId="6F594226" w:rsidR="007E0781" w:rsidRDefault="007E0781" w:rsidP="007E0781">
      <w:pPr>
        <w:tabs>
          <w:tab w:val="right" w:leader="dot" w:pos="9072"/>
        </w:tabs>
        <w:rPr>
          <w:sz w:val="32"/>
          <w:szCs w:val="28"/>
          <w:lang w:val="de-AT"/>
        </w:rPr>
      </w:pPr>
      <w:r>
        <w:rPr>
          <w:lang w:val="de-AT"/>
        </w:rPr>
        <w:t xml:space="preserve">Begrenzung der </w:t>
      </w:r>
      <w:r w:rsidR="000F1B53">
        <w:rPr>
          <w:lang w:val="de-AT"/>
        </w:rPr>
        <w:t>Personen</w:t>
      </w:r>
      <w:r>
        <w:rPr>
          <w:lang w:val="de-AT"/>
        </w:rPr>
        <w:t>, die gleichzeitig einen Aufzug nutzen</w:t>
      </w:r>
      <w:r w:rsidR="000F1B53">
        <w:rPr>
          <w:lang w:val="de-AT"/>
        </w:rPr>
        <w:t xml:space="preserve">, </w:t>
      </w:r>
      <w:r w:rsidR="00072D6C">
        <w:rPr>
          <w:lang w:val="de-AT"/>
        </w:rPr>
        <w:t xml:space="preserve">ist </w:t>
      </w:r>
      <w:r w:rsidR="000F1B53">
        <w:rPr>
          <w:lang w:val="de-AT"/>
        </w:rPr>
        <w:t>vorgenommen</w:t>
      </w:r>
      <w:r>
        <w:rPr>
          <w:lang w:val="de-AT"/>
        </w:rPr>
        <w:tab/>
        <w:t xml:space="preserve"> </w:t>
      </w:r>
      <w:r w:rsidRPr="00E40FF5">
        <w:rPr>
          <w:sz w:val="32"/>
          <w:szCs w:val="28"/>
          <w:lang w:val="de-AT"/>
        </w:rPr>
        <w:t>□</w:t>
      </w:r>
    </w:p>
    <w:p w14:paraId="641B9875" w14:textId="77777777" w:rsidR="007E0781" w:rsidRPr="000A55F6" w:rsidRDefault="007E0781" w:rsidP="00C12999">
      <w:pPr>
        <w:spacing w:line="240" w:lineRule="atLeast"/>
        <w:rPr>
          <w:lang w:val="de-AT"/>
        </w:rPr>
      </w:pPr>
    </w:p>
    <w:p w14:paraId="334B6BE6" w14:textId="6327033E" w:rsidR="00B17B20" w:rsidRDefault="00B17B20" w:rsidP="00B17B20">
      <w:pPr>
        <w:tabs>
          <w:tab w:val="right" w:leader="dot" w:pos="9072"/>
        </w:tabs>
        <w:rPr>
          <w:sz w:val="32"/>
          <w:szCs w:val="28"/>
          <w:lang w:val="de-AT"/>
        </w:rPr>
      </w:pPr>
      <w:r>
        <w:rPr>
          <w:lang w:val="de-AT"/>
        </w:rPr>
        <w:t xml:space="preserve">Dienstreisen sowie Fortbildungen und Schulungen (ausgenommen online) </w:t>
      </w:r>
      <w:r w:rsidR="00072D6C">
        <w:rPr>
          <w:lang w:val="de-AT"/>
        </w:rPr>
        <w:t xml:space="preserve">werden </w:t>
      </w:r>
      <w:r>
        <w:rPr>
          <w:lang w:val="de-AT"/>
        </w:rPr>
        <w:t>nach</w:t>
      </w:r>
      <w:r>
        <w:rPr>
          <w:lang w:val="de-AT"/>
        </w:rPr>
        <w:br/>
        <w:t xml:space="preserve">Möglichkeit </w:t>
      </w:r>
      <w:r w:rsidR="000F1B53">
        <w:rPr>
          <w:lang w:val="de-AT"/>
        </w:rPr>
        <w:t>verschoben</w:t>
      </w:r>
      <w:r w:rsidRPr="002B184A">
        <w:rPr>
          <w:lang w:val="de-AT"/>
        </w:rPr>
        <w:t xml:space="preserve"> </w:t>
      </w:r>
      <w:r>
        <w:rPr>
          <w:lang w:val="de-AT"/>
        </w:rPr>
        <w:tab/>
        <w:t xml:space="preserve"> </w:t>
      </w:r>
      <w:r w:rsidRPr="00E40FF5">
        <w:rPr>
          <w:sz w:val="32"/>
          <w:szCs w:val="28"/>
          <w:lang w:val="de-AT"/>
        </w:rPr>
        <w:t>□</w:t>
      </w:r>
    </w:p>
    <w:p w14:paraId="3C33D002" w14:textId="2ABFB73E" w:rsidR="00EF649D" w:rsidRPr="00C12999" w:rsidRDefault="00EF649D" w:rsidP="00C12999">
      <w:pPr>
        <w:spacing w:line="240" w:lineRule="atLeast"/>
        <w:rPr>
          <w:lang w:val="de-AT"/>
        </w:rPr>
      </w:pPr>
    </w:p>
    <w:p w14:paraId="5BCCAABC" w14:textId="0AC7AC12" w:rsidR="00EF649D" w:rsidRDefault="00EF649D" w:rsidP="00EF649D">
      <w:pPr>
        <w:tabs>
          <w:tab w:val="right" w:leader="dot" w:pos="9072"/>
        </w:tabs>
        <w:rPr>
          <w:sz w:val="32"/>
          <w:szCs w:val="28"/>
          <w:lang w:val="de-AT"/>
        </w:rPr>
      </w:pPr>
      <w:r>
        <w:rPr>
          <w:lang w:val="de-AT"/>
        </w:rPr>
        <w:t>Benutzung von Sozial-/Pausenräumen, Garderoben</w:t>
      </w:r>
      <w:r w:rsidR="00072D6C">
        <w:rPr>
          <w:lang w:val="de-AT"/>
        </w:rPr>
        <w:t xml:space="preserve"> ist</w:t>
      </w:r>
      <w:r>
        <w:rPr>
          <w:lang w:val="de-AT"/>
        </w:rPr>
        <w:t xml:space="preserve"> </w:t>
      </w:r>
      <w:r w:rsidR="000F1B53">
        <w:rPr>
          <w:lang w:val="de-AT"/>
        </w:rPr>
        <w:t xml:space="preserve">reglementiert </w:t>
      </w:r>
      <w:r>
        <w:rPr>
          <w:lang w:val="de-AT"/>
        </w:rPr>
        <w:tab/>
        <w:t xml:space="preserve"> </w:t>
      </w:r>
      <w:r w:rsidRPr="00E40FF5">
        <w:rPr>
          <w:sz w:val="32"/>
          <w:szCs w:val="28"/>
          <w:lang w:val="de-AT"/>
        </w:rPr>
        <w:t>□</w:t>
      </w:r>
    </w:p>
    <w:p w14:paraId="6F7733C3" w14:textId="77777777" w:rsidR="00B17B20" w:rsidRDefault="00B17B20" w:rsidP="00C12999">
      <w:pPr>
        <w:spacing w:line="240" w:lineRule="atLeast"/>
        <w:rPr>
          <w:lang w:val="de-AT"/>
        </w:rPr>
      </w:pPr>
    </w:p>
    <w:p w14:paraId="078324DD" w14:textId="6497072E" w:rsidR="007E0781" w:rsidRDefault="007E0781" w:rsidP="007E0781">
      <w:pPr>
        <w:tabs>
          <w:tab w:val="right" w:leader="dot" w:pos="9072"/>
        </w:tabs>
        <w:rPr>
          <w:sz w:val="32"/>
          <w:szCs w:val="28"/>
          <w:lang w:val="de-AT"/>
        </w:rPr>
      </w:pPr>
      <w:r>
        <w:rPr>
          <w:lang w:val="de-AT"/>
        </w:rPr>
        <w:t xml:space="preserve">Benutzung von Raucherinseln bzw. Raucherbereiche </w:t>
      </w:r>
      <w:r w:rsidR="00072D6C">
        <w:rPr>
          <w:lang w:val="de-AT"/>
        </w:rPr>
        <w:t xml:space="preserve">ist </w:t>
      </w:r>
      <w:r w:rsidR="000F1B53">
        <w:rPr>
          <w:lang w:val="de-AT"/>
        </w:rPr>
        <w:t>eingeschränkt</w:t>
      </w:r>
      <w:r>
        <w:rPr>
          <w:lang w:val="de-AT"/>
        </w:rPr>
        <w:t xml:space="preserve"> </w:t>
      </w:r>
      <w:r>
        <w:rPr>
          <w:lang w:val="de-AT"/>
        </w:rPr>
        <w:tab/>
        <w:t xml:space="preserve"> </w:t>
      </w:r>
      <w:r w:rsidRPr="00E40FF5">
        <w:rPr>
          <w:sz w:val="32"/>
          <w:szCs w:val="28"/>
          <w:lang w:val="de-AT"/>
        </w:rPr>
        <w:t>□</w:t>
      </w:r>
    </w:p>
    <w:p w14:paraId="4D29F9FE" w14:textId="77777777" w:rsidR="007E0781" w:rsidRPr="000A55F6" w:rsidRDefault="007E0781" w:rsidP="00C12999">
      <w:pPr>
        <w:spacing w:line="240" w:lineRule="atLeast"/>
        <w:rPr>
          <w:lang w:val="de-AT"/>
        </w:rPr>
      </w:pPr>
    </w:p>
    <w:p w14:paraId="425A0CC8" w14:textId="77777777" w:rsidR="007E0781" w:rsidRPr="00096373" w:rsidRDefault="007E0781" w:rsidP="00C12999">
      <w:pPr>
        <w:spacing w:line="240" w:lineRule="atLeast"/>
        <w:rPr>
          <w:lang w:val="de-AT"/>
        </w:rPr>
      </w:pPr>
    </w:p>
    <w:p w14:paraId="557DEAFC" w14:textId="77777777" w:rsidR="002B184A" w:rsidRDefault="002B184A" w:rsidP="002B184A">
      <w:pPr>
        <w:tabs>
          <w:tab w:val="right" w:leader="dot" w:pos="9072"/>
        </w:tabs>
        <w:rPr>
          <w:lang w:val="de-AT"/>
        </w:rPr>
      </w:pPr>
      <w:r w:rsidRPr="00DE35E0">
        <w:rPr>
          <w:lang w:val="de-AT"/>
        </w:rPr>
        <w:t>Sonstige Regelungen</w:t>
      </w:r>
      <w:r>
        <w:rPr>
          <w:lang w:val="de-AT"/>
        </w:rPr>
        <w:t>/Maßnahmen</w:t>
      </w:r>
      <w:r w:rsidRPr="00DE35E0">
        <w:rPr>
          <w:lang w:val="de-AT"/>
        </w:rPr>
        <w:t xml:space="preserve"> (sofern vorhanden)</w:t>
      </w:r>
      <w:r>
        <w:rPr>
          <w:lang w:val="de-AT"/>
        </w:rPr>
        <w:t xml:space="preserve"> </w:t>
      </w:r>
      <w:r>
        <w:rPr>
          <w:lang w:val="de-AT"/>
        </w:rPr>
        <w:tab/>
      </w:r>
    </w:p>
    <w:p w14:paraId="5AACAE25" w14:textId="77777777" w:rsidR="002B184A" w:rsidRDefault="002B184A" w:rsidP="00C12999">
      <w:pPr>
        <w:spacing w:line="240" w:lineRule="atLeast"/>
        <w:rPr>
          <w:lang w:val="de-AT"/>
        </w:rPr>
      </w:pPr>
    </w:p>
    <w:p w14:paraId="2DA1B129" w14:textId="77777777" w:rsidR="002B184A" w:rsidRPr="00DE35E0" w:rsidRDefault="002B184A" w:rsidP="002B184A">
      <w:pPr>
        <w:tabs>
          <w:tab w:val="right" w:leader="dot" w:pos="9072"/>
        </w:tabs>
        <w:rPr>
          <w:lang w:val="de-AT"/>
        </w:rPr>
      </w:pPr>
      <w:r>
        <w:rPr>
          <w:lang w:val="de-AT"/>
        </w:rPr>
        <w:tab/>
      </w:r>
    </w:p>
    <w:p w14:paraId="2DA946B1" w14:textId="77777777" w:rsidR="006062DE" w:rsidRDefault="006062DE" w:rsidP="00C12999">
      <w:pPr>
        <w:spacing w:line="240" w:lineRule="atLeast"/>
        <w:rPr>
          <w:lang w:val="de-AT"/>
        </w:rPr>
      </w:pPr>
    </w:p>
    <w:p w14:paraId="3441072B" w14:textId="5D4A94DF" w:rsidR="00974BE4" w:rsidRDefault="00974BE4" w:rsidP="00C12999">
      <w:pPr>
        <w:spacing w:line="240" w:lineRule="atLeast"/>
        <w:rPr>
          <w:lang w:val="de-AT"/>
        </w:rPr>
      </w:pPr>
    </w:p>
    <w:p w14:paraId="113E0B2D" w14:textId="77777777" w:rsidR="00C12999" w:rsidRPr="00046CEA" w:rsidRDefault="00C12999" w:rsidP="00C12999">
      <w:pPr>
        <w:spacing w:line="240" w:lineRule="atLeast"/>
        <w:rPr>
          <w:lang w:val="de-AT"/>
        </w:rPr>
      </w:pPr>
    </w:p>
    <w:p w14:paraId="3DBCD6D6" w14:textId="503414D5" w:rsidR="00974BE4" w:rsidRPr="000D7365" w:rsidRDefault="00974BE4" w:rsidP="000D7365">
      <w:pPr>
        <w:spacing w:after="120"/>
        <w:rPr>
          <w:b/>
          <w:bCs/>
          <w:caps/>
          <w:lang w:val="de-AT"/>
        </w:rPr>
      </w:pPr>
      <w:bookmarkStart w:id="3" w:name="_Toc66971098"/>
      <w:r w:rsidRPr="000D7365">
        <w:rPr>
          <w:b/>
          <w:bCs/>
          <w:caps/>
          <w:lang w:val="de-AT"/>
        </w:rPr>
        <w:t>Entzerrungsmassnahmen</w:t>
      </w:r>
      <w:bookmarkEnd w:id="3"/>
    </w:p>
    <w:p w14:paraId="06443381" w14:textId="688687CA" w:rsidR="00BD3F72" w:rsidRDefault="00072D6C" w:rsidP="00910FD0">
      <w:pPr>
        <w:tabs>
          <w:tab w:val="right" w:leader="dot" w:pos="9072"/>
        </w:tabs>
        <w:rPr>
          <w:lang w:val="de-AT"/>
        </w:rPr>
      </w:pPr>
      <w:r>
        <w:rPr>
          <w:lang w:val="de-AT"/>
        </w:rPr>
        <w:t xml:space="preserve">Nutzung der </w:t>
      </w:r>
      <w:r w:rsidR="00BD3F72" w:rsidRPr="00BD3F72">
        <w:rPr>
          <w:lang w:val="de-AT"/>
        </w:rPr>
        <w:t xml:space="preserve">Zu- und </w:t>
      </w:r>
      <w:r w:rsidR="00BD3F72">
        <w:rPr>
          <w:lang w:val="de-AT"/>
        </w:rPr>
        <w:t>Ausgänge</w:t>
      </w:r>
      <w:r w:rsidR="00BD3F72" w:rsidRPr="00BD3F72">
        <w:rPr>
          <w:lang w:val="de-AT"/>
        </w:rPr>
        <w:t xml:space="preserve"> </w:t>
      </w:r>
      <w:r>
        <w:rPr>
          <w:lang w:val="de-AT"/>
        </w:rPr>
        <w:t xml:space="preserve">ist </w:t>
      </w:r>
      <w:r w:rsidR="000F1B53">
        <w:rPr>
          <w:lang w:val="de-AT"/>
        </w:rPr>
        <w:t>geregelt (</w:t>
      </w:r>
      <w:r w:rsidR="00BD3F72" w:rsidRPr="00BD3F72">
        <w:rPr>
          <w:lang w:val="de-AT"/>
        </w:rPr>
        <w:t xml:space="preserve">wenn notwendig </w:t>
      </w:r>
      <w:r w:rsidR="00BD3F72">
        <w:rPr>
          <w:lang w:val="de-AT"/>
        </w:rPr>
        <w:t>Sicherheitspersonal</w:t>
      </w:r>
      <w:r w:rsidR="00BD3F72" w:rsidRPr="00BD3F72">
        <w:rPr>
          <w:lang w:val="de-AT"/>
        </w:rPr>
        <w:t xml:space="preserve"> ein</w:t>
      </w:r>
      <w:r w:rsidR="000F1B53">
        <w:rPr>
          <w:lang w:val="de-AT"/>
        </w:rPr>
        <w:t>gesetzt)</w:t>
      </w:r>
      <w:r w:rsidR="00BD3F72">
        <w:rPr>
          <w:lang w:val="de-AT"/>
        </w:rPr>
        <w:t xml:space="preserve"> </w:t>
      </w:r>
      <w:r w:rsidR="00BD3F72">
        <w:rPr>
          <w:lang w:val="de-AT"/>
        </w:rPr>
        <w:tab/>
        <w:t xml:space="preserve"> </w:t>
      </w:r>
      <w:r w:rsidR="00BD3F72" w:rsidRPr="00E40FF5">
        <w:rPr>
          <w:sz w:val="32"/>
          <w:szCs w:val="28"/>
          <w:lang w:val="de-AT"/>
        </w:rPr>
        <w:t>□</w:t>
      </w:r>
    </w:p>
    <w:p w14:paraId="09FD2453" w14:textId="77777777" w:rsidR="00BD3F72" w:rsidRDefault="00BD3F72" w:rsidP="00C12999">
      <w:pPr>
        <w:spacing w:line="240" w:lineRule="atLeast"/>
        <w:rPr>
          <w:lang w:val="de-AT"/>
        </w:rPr>
      </w:pPr>
    </w:p>
    <w:p w14:paraId="330289D6" w14:textId="31586EE1" w:rsidR="00910FD0" w:rsidRDefault="00910FD0" w:rsidP="00910FD0">
      <w:pPr>
        <w:tabs>
          <w:tab w:val="right" w:leader="dot" w:pos="9072"/>
        </w:tabs>
        <w:rPr>
          <w:lang w:val="de-AT"/>
        </w:rPr>
      </w:pPr>
      <w:r w:rsidRPr="00910FD0">
        <w:rPr>
          <w:lang w:val="de-AT"/>
        </w:rPr>
        <w:t xml:space="preserve">Systeme zur Vermeidung von Staubildung </w:t>
      </w:r>
      <w:r w:rsidR="00072D6C">
        <w:rPr>
          <w:lang w:val="de-AT"/>
        </w:rPr>
        <w:t xml:space="preserve">sind </w:t>
      </w:r>
      <w:r w:rsidR="000F1B53">
        <w:rPr>
          <w:lang w:val="de-AT"/>
        </w:rPr>
        <w:t xml:space="preserve">umgesetzt </w:t>
      </w:r>
      <w:r w:rsidR="000F1B53">
        <w:rPr>
          <w:lang w:val="de-AT"/>
        </w:rPr>
        <w:br/>
      </w:r>
      <w:r w:rsidRPr="00910FD0">
        <w:rPr>
          <w:lang w:val="de-AT"/>
        </w:rPr>
        <w:t>(</w:t>
      </w:r>
      <w:r w:rsidRPr="00096373">
        <w:rPr>
          <w:lang w:val="de-AT"/>
        </w:rPr>
        <w:t>Einbahn-/Leitsystem</w:t>
      </w:r>
      <w:r>
        <w:rPr>
          <w:lang w:val="de-AT"/>
        </w:rPr>
        <w:t>e</w:t>
      </w:r>
      <w:r w:rsidRPr="00910FD0">
        <w:rPr>
          <w:lang w:val="de-AT"/>
        </w:rPr>
        <w:t>, Aufsteller etc.)</w:t>
      </w:r>
      <w:r>
        <w:rPr>
          <w:lang w:val="de-AT"/>
        </w:rPr>
        <w:t xml:space="preserve"> </w:t>
      </w:r>
      <w:r>
        <w:rPr>
          <w:lang w:val="de-AT"/>
        </w:rPr>
        <w:tab/>
        <w:t xml:space="preserve"> </w:t>
      </w:r>
      <w:r w:rsidRPr="00E40FF5">
        <w:rPr>
          <w:sz w:val="32"/>
          <w:szCs w:val="28"/>
          <w:lang w:val="de-AT"/>
        </w:rPr>
        <w:t>□</w:t>
      </w:r>
    </w:p>
    <w:p w14:paraId="0B940F3E" w14:textId="77777777" w:rsidR="00910FD0" w:rsidRDefault="00910FD0" w:rsidP="00C12999">
      <w:pPr>
        <w:spacing w:line="240" w:lineRule="atLeast"/>
        <w:rPr>
          <w:lang w:val="de-AT"/>
        </w:rPr>
      </w:pPr>
    </w:p>
    <w:p w14:paraId="41CA1A50" w14:textId="2EE38C30" w:rsidR="004B3E2D" w:rsidRDefault="004B3E2D" w:rsidP="004B3E2D">
      <w:pPr>
        <w:tabs>
          <w:tab w:val="right" w:leader="dot" w:pos="9072"/>
        </w:tabs>
        <w:rPr>
          <w:lang w:val="de-AT"/>
        </w:rPr>
      </w:pPr>
      <w:r w:rsidRPr="00096373">
        <w:rPr>
          <w:lang w:val="de-AT"/>
        </w:rPr>
        <w:t xml:space="preserve">Bodenmarkierungen </w:t>
      </w:r>
      <w:r>
        <w:rPr>
          <w:lang w:val="de-AT"/>
        </w:rPr>
        <w:t xml:space="preserve">(insbes. </w:t>
      </w:r>
      <w:r w:rsidRPr="00096373">
        <w:rPr>
          <w:lang w:val="de-AT"/>
        </w:rPr>
        <w:t>im Eingangsbereich</w:t>
      </w:r>
      <w:r>
        <w:rPr>
          <w:lang w:val="de-AT"/>
        </w:rPr>
        <w:t>)</w:t>
      </w:r>
      <w:r w:rsidRPr="00096373">
        <w:rPr>
          <w:lang w:val="de-AT"/>
        </w:rPr>
        <w:t xml:space="preserve"> </w:t>
      </w:r>
      <w:r>
        <w:rPr>
          <w:lang w:val="de-AT"/>
        </w:rPr>
        <w:t xml:space="preserve">zur Entzerrung </w:t>
      </w:r>
      <w:r w:rsidR="00251099" w:rsidRPr="00251099">
        <w:rPr>
          <w:lang w:val="de-AT"/>
        </w:rPr>
        <w:t>Gruppen von Mitarbeiter*innen und Besucher*innen</w:t>
      </w:r>
      <w:r w:rsidR="00251099">
        <w:rPr>
          <w:lang w:val="de-AT"/>
        </w:rPr>
        <w:t xml:space="preserve"> sind </w:t>
      </w:r>
      <w:r w:rsidR="000F1B53">
        <w:rPr>
          <w:lang w:val="de-AT"/>
        </w:rPr>
        <w:t xml:space="preserve">angebracht </w:t>
      </w:r>
      <w:r>
        <w:rPr>
          <w:lang w:val="de-AT"/>
        </w:rPr>
        <w:tab/>
        <w:t xml:space="preserve"> </w:t>
      </w:r>
      <w:r w:rsidRPr="00E40FF5">
        <w:rPr>
          <w:sz w:val="32"/>
          <w:szCs w:val="28"/>
          <w:lang w:val="de-AT"/>
        </w:rPr>
        <w:t>□</w:t>
      </w:r>
    </w:p>
    <w:p w14:paraId="01604143" w14:textId="77777777" w:rsidR="004B3E2D" w:rsidRDefault="004B3E2D" w:rsidP="00C12999">
      <w:pPr>
        <w:spacing w:line="240" w:lineRule="atLeast"/>
        <w:rPr>
          <w:lang w:val="de-AT"/>
        </w:rPr>
      </w:pPr>
    </w:p>
    <w:p w14:paraId="62E730D2" w14:textId="58459B3C" w:rsidR="00910FD0" w:rsidRDefault="00910FD0" w:rsidP="00910FD0">
      <w:pPr>
        <w:tabs>
          <w:tab w:val="right" w:leader="dot" w:pos="9072"/>
        </w:tabs>
        <w:rPr>
          <w:lang w:val="de-AT"/>
        </w:rPr>
      </w:pPr>
      <w:r w:rsidRPr="00910FD0">
        <w:rPr>
          <w:lang w:val="de-AT"/>
        </w:rPr>
        <w:t xml:space="preserve">Vorkehrungen für räumliche Engstellen </w:t>
      </w:r>
      <w:r w:rsidR="00251099">
        <w:rPr>
          <w:lang w:val="de-AT"/>
        </w:rPr>
        <w:t xml:space="preserve">sind </w:t>
      </w:r>
      <w:r w:rsidR="000F1B53">
        <w:rPr>
          <w:lang w:val="de-AT"/>
        </w:rPr>
        <w:t>vorgesehen</w:t>
      </w:r>
      <w:r w:rsidR="000F1B53">
        <w:rPr>
          <w:lang w:val="de-AT"/>
        </w:rPr>
        <w:br/>
      </w:r>
      <w:r w:rsidRPr="00910FD0">
        <w:rPr>
          <w:lang w:val="de-AT"/>
        </w:rPr>
        <w:t>(z.B. Gänge, Ein-/Ausgänge, Sanitäranlagen)</w:t>
      </w:r>
      <w:r>
        <w:rPr>
          <w:lang w:val="de-AT"/>
        </w:rPr>
        <w:t xml:space="preserve"> </w:t>
      </w:r>
      <w:r>
        <w:rPr>
          <w:lang w:val="de-AT"/>
        </w:rPr>
        <w:tab/>
        <w:t xml:space="preserve"> </w:t>
      </w:r>
      <w:r w:rsidRPr="00E40FF5">
        <w:rPr>
          <w:sz w:val="32"/>
          <w:szCs w:val="28"/>
          <w:lang w:val="de-AT"/>
        </w:rPr>
        <w:t>□</w:t>
      </w:r>
    </w:p>
    <w:p w14:paraId="65D72699" w14:textId="77777777" w:rsidR="00910FD0" w:rsidRPr="00910FD0" w:rsidRDefault="00910FD0" w:rsidP="00C12999">
      <w:pPr>
        <w:spacing w:line="240" w:lineRule="atLeast"/>
        <w:rPr>
          <w:lang w:val="de-AT"/>
        </w:rPr>
      </w:pPr>
    </w:p>
    <w:p w14:paraId="3515749C" w14:textId="045C9E18" w:rsidR="00910FD0" w:rsidRPr="00910FD0" w:rsidRDefault="00910FD0" w:rsidP="00910FD0">
      <w:pPr>
        <w:tabs>
          <w:tab w:val="right" w:leader="dot" w:pos="9072"/>
        </w:tabs>
        <w:rPr>
          <w:lang w:val="de-AT"/>
        </w:rPr>
      </w:pPr>
      <w:r w:rsidRPr="00910FD0">
        <w:rPr>
          <w:lang w:val="de-AT"/>
        </w:rPr>
        <w:t>Mindestabst</w:t>
      </w:r>
      <w:r w:rsidR="004F0455">
        <w:rPr>
          <w:lang w:val="de-AT"/>
        </w:rPr>
        <w:t>ä</w:t>
      </w:r>
      <w:r w:rsidRPr="00910FD0">
        <w:rPr>
          <w:lang w:val="de-AT"/>
        </w:rPr>
        <w:t>nd</w:t>
      </w:r>
      <w:r w:rsidR="004F0455">
        <w:rPr>
          <w:lang w:val="de-AT"/>
        </w:rPr>
        <w:t>e</w:t>
      </w:r>
      <w:r w:rsidRPr="00910FD0">
        <w:rPr>
          <w:lang w:val="de-AT"/>
        </w:rPr>
        <w:t xml:space="preserve"> zwischen </w:t>
      </w:r>
      <w:r>
        <w:rPr>
          <w:lang w:val="de-AT"/>
        </w:rPr>
        <w:t>Arbeitnehmer</w:t>
      </w:r>
      <w:r w:rsidR="004F0455">
        <w:rPr>
          <w:lang w:val="de-AT"/>
        </w:rPr>
        <w:t xml:space="preserve">*innen </w:t>
      </w:r>
      <w:r>
        <w:rPr>
          <w:lang w:val="de-AT"/>
        </w:rPr>
        <w:t xml:space="preserve">und </w:t>
      </w:r>
      <w:r w:rsidRPr="00910FD0">
        <w:rPr>
          <w:lang w:val="de-AT"/>
        </w:rPr>
        <w:t>Besucher</w:t>
      </w:r>
      <w:r w:rsidR="004F0455">
        <w:rPr>
          <w:lang w:val="de-AT"/>
        </w:rPr>
        <w:t>*innen sind</w:t>
      </w:r>
      <w:r w:rsidR="000F1B53">
        <w:rPr>
          <w:lang w:val="de-AT"/>
        </w:rPr>
        <w:t xml:space="preserve"> geregelt </w:t>
      </w:r>
      <w:r w:rsidR="004F0455">
        <w:rPr>
          <w:lang w:val="de-AT"/>
        </w:rPr>
        <w:br/>
      </w:r>
      <w:r w:rsidR="000F1B53">
        <w:rPr>
          <w:lang w:val="de-AT"/>
        </w:rPr>
        <w:t>(z.B.</w:t>
      </w:r>
      <w:r>
        <w:rPr>
          <w:lang w:val="de-AT"/>
        </w:rPr>
        <w:t xml:space="preserve"> durch Boden</w:t>
      </w:r>
      <w:r w:rsidR="000658D2">
        <w:rPr>
          <w:lang w:val="de-AT"/>
        </w:rPr>
        <w:t>- bzw. Abstands</w:t>
      </w:r>
      <w:r>
        <w:rPr>
          <w:lang w:val="de-AT"/>
        </w:rPr>
        <w:t>markierungen oder Aufsteller</w:t>
      </w:r>
      <w:r w:rsidR="000F1B53">
        <w:rPr>
          <w:lang w:val="de-AT"/>
        </w:rPr>
        <w:t>)</w:t>
      </w:r>
      <w:r w:rsidRPr="00910FD0">
        <w:rPr>
          <w:lang w:val="de-AT"/>
        </w:rPr>
        <w:t xml:space="preserve"> </w:t>
      </w:r>
      <w:r>
        <w:rPr>
          <w:lang w:val="de-AT"/>
        </w:rPr>
        <w:tab/>
        <w:t xml:space="preserve"> </w:t>
      </w:r>
      <w:r w:rsidRPr="00E40FF5">
        <w:rPr>
          <w:sz w:val="32"/>
          <w:szCs w:val="28"/>
          <w:lang w:val="de-AT"/>
        </w:rPr>
        <w:t>□</w:t>
      </w:r>
    </w:p>
    <w:p w14:paraId="200D37B1" w14:textId="77777777" w:rsidR="00910FD0" w:rsidRDefault="00910FD0" w:rsidP="00C12999">
      <w:pPr>
        <w:spacing w:line="240" w:lineRule="atLeast"/>
        <w:rPr>
          <w:lang w:val="de-AT"/>
        </w:rPr>
      </w:pPr>
    </w:p>
    <w:p w14:paraId="361E4F4D" w14:textId="77777777" w:rsidR="00910FD0" w:rsidRPr="00096373" w:rsidRDefault="00910FD0" w:rsidP="00C12999">
      <w:pPr>
        <w:spacing w:line="240" w:lineRule="atLeast"/>
        <w:rPr>
          <w:lang w:val="de-AT"/>
        </w:rPr>
      </w:pPr>
    </w:p>
    <w:p w14:paraId="43D51A2F" w14:textId="77777777" w:rsidR="00910FD0" w:rsidRDefault="00910FD0" w:rsidP="00910FD0">
      <w:pPr>
        <w:tabs>
          <w:tab w:val="right" w:leader="dot" w:pos="9072"/>
        </w:tabs>
        <w:rPr>
          <w:lang w:val="de-AT"/>
        </w:rPr>
      </w:pPr>
      <w:r w:rsidRPr="00DE35E0">
        <w:rPr>
          <w:lang w:val="de-AT"/>
        </w:rPr>
        <w:t>Sonstige Regelungen</w:t>
      </w:r>
      <w:r>
        <w:rPr>
          <w:lang w:val="de-AT"/>
        </w:rPr>
        <w:t>/Maßnahmen</w:t>
      </w:r>
      <w:r w:rsidRPr="00DE35E0">
        <w:rPr>
          <w:lang w:val="de-AT"/>
        </w:rPr>
        <w:t xml:space="preserve"> (sofern vorhanden)</w:t>
      </w:r>
      <w:r>
        <w:rPr>
          <w:lang w:val="de-AT"/>
        </w:rPr>
        <w:t xml:space="preserve"> </w:t>
      </w:r>
      <w:r>
        <w:rPr>
          <w:lang w:val="de-AT"/>
        </w:rPr>
        <w:tab/>
      </w:r>
    </w:p>
    <w:p w14:paraId="615A556A" w14:textId="77777777" w:rsidR="00910FD0" w:rsidRDefault="00910FD0" w:rsidP="00C12999">
      <w:pPr>
        <w:spacing w:line="240" w:lineRule="atLeast"/>
        <w:rPr>
          <w:lang w:val="de-AT"/>
        </w:rPr>
      </w:pPr>
    </w:p>
    <w:p w14:paraId="618BA344" w14:textId="77777777" w:rsidR="00910FD0" w:rsidRPr="00DE35E0" w:rsidRDefault="00910FD0" w:rsidP="00910FD0">
      <w:pPr>
        <w:tabs>
          <w:tab w:val="right" w:leader="dot" w:pos="9072"/>
        </w:tabs>
        <w:rPr>
          <w:lang w:val="de-AT"/>
        </w:rPr>
      </w:pPr>
      <w:r>
        <w:rPr>
          <w:lang w:val="de-AT"/>
        </w:rPr>
        <w:tab/>
      </w:r>
    </w:p>
    <w:p w14:paraId="7C399A8A" w14:textId="3F5A58B9" w:rsidR="00974BE4" w:rsidRDefault="00974BE4" w:rsidP="00C12999">
      <w:pPr>
        <w:spacing w:line="240" w:lineRule="atLeast"/>
        <w:rPr>
          <w:lang w:val="de-AT"/>
        </w:rPr>
      </w:pPr>
    </w:p>
    <w:p w14:paraId="771F4947" w14:textId="0D396E26" w:rsidR="00254179" w:rsidRDefault="00254179" w:rsidP="00C12999">
      <w:pPr>
        <w:spacing w:line="240" w:lineRule="atLeast"/>
        <w:rPr>
          <w:lang w:val="de-AT"/>
        </w:rPr>
      </w:pPr>
    </w:p>
    <w:p w14:paraId="6F43531C" w14:textId="77777777" w:rsidR="00C12999" w:rsidRDefault="00C12999" w:rsidP="00C12999">
      <w:pPr>
        <w:spacing w:line="240" w:lineRule="atLeast"/>
        <w:rPr>
          <w:lang w:val="de-AT"/>
        </w:rPr>
      </w:pPr>
    </w:p>
    <w:p w14:paraId="7ECE2205" w14:textId="659279DF" w:rsidR="00173966" w:rsidRPr="000D7365" w:rsidRDefault="00173966" w:rsidP="000D7365">
      <w:pPr>
        <w:spacing w:after="120"/>
        <w:rPr>
          <w:b/>
          <w:bCs/>
          <w:caps/>
          <w:lang w:val="de-AT"/>
        </w:rPr>
      </w:pPr>
      <w:bookmarkStart w:id="4" w:name="_Toc66971099"/>
      <w:r w:rsidRPr="000D7365">
        <w:rPr>
          <w:b/>
          <w:bCs/>
          <w:caps/>
          <w:lang w:val="de-AT"/>
        </w:rPr>
        <w:t>Regelungen zum Verhalten bei Auftreten einer SARS-CoV-2-Infektion</w:t>
      </w:r>
      <w:bookmarkEnd w:id="4"/>
    </w:p>
    <w:p w14:paraId="7D0078E8" w14:textId="62D75B86" w:rsidR="004113FC" w:rsidRPr="004113FC" w:rsidRDefault="004113FC" w:rsidP="004113FC">
      <w:pPr>
        <w:tabs>
          <w:tab w:val="right" w:leader="dot" w:pos="9072"/>
        </w:tabs>
        <w:spacing w:after="240"/>
        <w:rPr>
          <w:i/>
          <w:iCs/>
          <w:sz w:val="20"/>
          <w:lang w:val="de-AT"/>
        </w:rPr>
      </w:pPr>
      <w:r w:rsidRPr="004113FC">
        <w:rPr>
          <w:i/>
          <w:iCs/>
          <w:sz w:val="20"/>
          <w:lang w:val="de-AT"/>
        </w:rPr>
        <w:t xml:space="preserve">Erkrankung von Mitarbeiter*innen bzw. Feststellung einer Infektion </w:t>
      </w:r>
      <w:r w:rsidRPr="004F0455">
        <w:rPr>
          <w:i/>
          <w:iCs/>
          <w:sz w:val="20"/>
          <w:u w:val="single"/>
          <w:lang w:val="de-AT"/>
        </w:rPr>
        <w:t>außerhalb der Betriebsstätte</w:t>
      </w:r>
      <w:r w:rsidRPr="004113FC">
        <w:rPr>
          <w:i/>
          <w:iCs/>
          <w:sz w:val="20"/>
          <w:lang w:val="de-AT"/>
        </w:rPr>
        <w:t>:</w:t>
      </w:r>
    </w:p>
    <w:p w14:paraId="4FDC6BE2" w14:textId="28A2779F" w:rsidR="00820E9D" w:rsidRDefault="00EA709E" w:rsidP="001721ED">
      <w:pPr>
        <w:tabs>
          <w:tab w:val="right" w:leader="dot" w:pos="9072"/>
        </w:tabs>
        <w:rPr>
          <w:lang w:val="de-AT"/>
        </w:rPr>
      </w:pPr>
      <w:r>
        <w:rPr>
          <w:lang w:val="de-AT"/>
        </w:rPr>
        <w:t xml:space="preserve">Information an </w:t>
      </w:r>
      <w:r w:rsidR="00820E9D">
        <w:rPr>
          <w:lang w:val="de-AT"/>
        </w:rPr>
        <w:t>Mitarbeiter</w:t>
      </w:r>
      <w:r w:rsidR="006208CA">
        <w:rPr>
          <w:lang w:val="de-AT"/>
        </w:rPr>
        <w:t>*i</w:t>
      </w:r>
      <w:r w:rsidR="00820E9D">
        <w:rPr>
          <w:lang w:val="de-AT"/>
        </w:rPr>
        <w:t>nnen</w:t>
      </w:r>
      <w:r w:rsidR="006D2BBC">
        <w:rPr>
          <w:lang w:val="de-AT"/>
        </w:rPr>
        <w:t xml:space="preserve"> </w:t>
      </w:r>
      <w:r w:rsidR="004F0455">
        <w:rPr>
          <w:lang w:val="de-AT"/>
        </w:rPr>
        <w:t xml:space="preserve">ist </w:t>
      </w:r>
      <w:r w:rsidR="00FB1DED">
        <w:rPr>
          <w:lang w:val="de-AT"/>
        </w:rPr>
        <w:t>erfolgt</w:t>
      </w:r>
      <w:r>
        <w:rPr>
          <w:lang w:val="de-AT"/>
        </w:rPr>
        <w:t>, dass sie</w:t>
      </w:r>
      <w:r w:rsidR="00820E9D">
        <w:rPr>
          <w:lang w:val="de-AT"/>
        </w:rPr>
        <w:t xml:space="preserve"> </w:t>
      </w:r>
      <w:r>
        <w:rPr>
          <w:lang w:val="de-AT"/>
        </w:rPr>
        <w:t>bei</w:t>
      </w:r>
      <w:r w:rsidR="00820E9D">
        <w:rPr>
          <w:lang w:val="de-AT"/>
        </w:rPr>
        <w:t xml:space="preserve"> Krankheitssymptomen eine medizinische Abklärung</w:t>
      </w:r>
      <w:r>
        <w:rPr>
          <w:lang w:val="de-AT"/>
        </w:rPr>
        <w:t xml:space="preserve"> benötigen </w:t>
      </w:r>
      <w:r w:rsidR="00820E9D">
        <w:rPr>
          <w:lang w:val="de-AT"/>
        </w:rPr>
        <w:t>und nicht ungetestet ins Unternehmen kommen</w:t>
      </w:r>
      <w:r w:rsidR="006D2BBC">
        <w:rPr>
          <w:lang w:val="de-AT"/>
        </w:rPr>
        <w:t xml:space="preserve"> </w:t>
      </w:r>
      <w:r w:rsidR="00820E9D">
        <w:rPr>
          <w:lang w:val="de-AT"/>
        </w:rPr>
        <w:tab/>
        <w:t xml:space="preserve"> </w:t>
      </w:r>
      <w:r w:rsidR="00820E9D" w:rsidRPr="00E40FF5">
        <w:rPr>
          <w:sz w:val="32"/>
          <w:szCs w:val="28"/>
          <w:lang w:val="de-AT"/>
        </w:rPr>
        <w:t>□</w:t>
      </w:r>
    </w:p>
    <w:p w14:paraId="3195A85E" w14:textId="77777777" w:rsidR="00820E9D" w:rsidRDefault="00820E9D" w:rsidP="00C12999">
      <w:pPr>
        <w:spacing w:line="240" w:lineRule="atLeast"/>
        <w:rPr>
          <w:lang w:val="de-AT"/>
        </w:rPr>
      </w:pPr>
    </w:p>
    <w:p w14:paraId="59F85FFE" w14:textId="6772A84E" w:rsidR="00EA709E" w:rsidRDefault="006D2BBC" w:rsidP="001721ED">
      <w:pPr>
        <w:tabs>
          <w:tab w:val="right" w:leader="dot" w:pos="9072"/>
        </w:tabs>
        <w:rPr>
          <w:lang w:val="de-AT"/>
        </w:rPr>
      </w:pPr>
      <w:r>
        <w:rPr>
          <w:lang w:val="de-AT"/>
        </w:rPr>
        <w:t>Z</w:t>
      </w:r>
      <w:r w:rsidR="00EA709E">
        <w:rPr>
          <w:lang w:val="de-AT"/>
        </w:rPr>
        <w:t xml:space="preserve">entrale innerbetriebliche Ansprech- bzw. Meldestelle für </w:t>
      </w:r>
      <w:r w:rsidR="007C5C28" w:rsidRPr="007C5C28">
        <w:rPr>
          <w:lang w:val="de-AT"/>
        </w:rPr>
        <w:t xml:space="preserve">Verdachtsfälle und Erkrankungen </w:t>
      </w:r>
      <w:r w:rsidR="004F0455">
        <w:rPr>
          <w:lang w:val="de-AT"/>
        </w:rPr>
        <w:t xml:space="preserve">ist </w:t>
      </w:r>
      <w:r>
        <w:rPr>
          <w:lang w:val="de-AT"/>
        </w:rPr>
        <w:t xml:space="preserve">festgelegt und </w:t>
      </w:r>
      <w:r w:rsidR="004F0455">
        <w:rPr>
          <w:lang w:val="de-AT"/>
        </w:rPr>
        <w:t xml:space="preserve">an </w:t>
      </w:r>
      <w:r>
        <w:rPr>
          <w:lang w:val="de-AT"/>
        </w:rPr>
        <w:t xml:space="preserve">Mitarbeiter*innen </w:t>
      </w:r>
      <w:r w:rsidR="004F0455">
        <w:rPr>
          <w:lang w:val="de-AT"/>
        </w:rPr>
        <w:t>kommuniziert</w:t>
      </w:r>
      <w:r>
        <w:rPr>
          <w:lang w:val="de-AT"/>
        </w:rPr>
        <w:t xml:space="preserve"> </w:t>
      </w:r>
      <w:r w:rsidR="00EA709E">
        <w:rPr>
          <w:lang w:val="de-AT"/>
        </w:rPr>
        <w:tab/>
        <w:t xml:space="preserve"> </w:t>
      </w:r>
      <w:r w:rsidR="00EA709E" w:rsidRPr="00E40FF5">
        <w:rPr>
          <w:sz w:val="32"/>
          <w:szCs w:val="28"/>
          <w:lang w:val="de-AT"/>
        </w:rPr>
        <w:t>□</w:t>
      </w:r>
    </w:p>
    <w:p w14:paraId="730C4E2E" w14:textId="77777777" w:rsidR="00EA709E" w:rsidRDefault="00EA709E" w:rsidP="00C12999">
      <w:pPr>
        <w:spacing w:line="240" w:lineRule="atLeast"/>
        <w:rPr>
          <w:lang w:val="de-AT"/>
        </w:rPr>
      </w:pPr>
    </w:p>
    <w:p w14:paraId="28513F9E" w14:textId="7BD3C5FB" w:rsidR="007C5C28" w:rsidRPr="007C5C28" w:rsidRDefault="00804A22" w:rsidP="001721ED">
      <w:pPr>
        <w:tabs>
          <w:tab w:val="right" w:leader="dot" w:pos="9072"/>
        </w:tabs>
        <w:rPr>
          <w:lang w:val="de-AT"/>
        </w:rPr>
      </w:pPr>
      <w:r>
        <w:rPr>
          <w:lang w:val="de-AT"/>
        </w:rPr>
        <w:t>Information an Mitarbeiter</w:t>
      </w:r>
      <w:r w:rsidR="004F0455">
        <w:rPr>
          <w:lang w:val="de-AT"/>
        </w:rPr>
        <w:t>*i</w:t>
      </w:r>
      <w:r>
        <w:rPr>
          <w:lang w:val="de-AT"/>
        </w:rPr>
        <w:t>nnen</w:t>
      </w:r>
      <w:r w:rsidR="006D2BBC">
        <w:rPr>
          <w:lang w:val="de-AT"/>
        </w:rPr>
        <w:t xml:space="preserve"> </w:t>
      </w:r>
      <w:r w:rsidR="004F0455">
        <w:rPr>
          <w:lang w:val="de-AT"/>
        </w:rPr>
        <w:t xml:space="preserve">ist </w:t>
      </w:r>
      <w:r w:rsidR="00FB1DED">
        <w:rPr>
          <w:lang w:val="de-AT"/>
        </w:rPr>
        <w:t>erfolgt</w:t>
      </w:r>
      <w:r>
        <w:rPr>
          <w:lang w:val="de-AT"/>
        </w:rPr>
        <w:t>, dass Verdachtsfälle und Erkrankungen</w:t>
      </w:r>
      <w:r w:rsidR="00BC2AE0" w:rsidRPr="007C5C28">
        <w:rPr>
          <w:lang w:val="de-AT"/>
        </w:rPr>
        <w:t xml:space="preserve"> </w:t>
      </w:r>
      <w:r w:rsidR="007C5C28" w:rsidRPr="007C5C28">
        <w:rPr>
          <w:lang w:val="de-AT"/>
        </w:rPr>
        <w:t>unverzüglich</w:t>
      </w:r>
      <w:r w:rsidR="006D2BBC">
        <w:rPr>
          <w:lang w:val="de-AT"/>
        </w:rPr>
        <w:t xml:space="preserve"> </w:t>
      </w:r>
      <w:r w:rsidR="00BC2AE0">
        <w:rPr>
          <w:lang w:val="de-AT"/>
        </w:rPr>
        <w:t>dem Arbeitgeber ge</w:t>
      </w:r>
      <w:r w:rsidR="007C5C28" w:rsidRPr="007C5C28">
        <w:rPr>
          <w:lang w:val="de-AT"/>
        </w:rPr>
        <w:t>meld</w:t>
      </w:r>
      <w:r w:rsidR="00BC2AE0">
        <w:rPr>
          <w:lang w:val="de-AT"/>
        </w:rPr>
        <w:t>et werden</w:t>
      </w:r>
      <w:r>
        <w:rPr>
          <w:lang w:val="de-AT"/>
        </w:rPr>
        <w:t xml:space="preserve"> müssen </w:t>
      </w:r>
      <w:r w:rsidR="001721ED">
        <w:rPr>
          <w:lang w:val="de-AT"/>
        </w:rPr>
        <w:tab/>
      </w:r>
      <w:r w:rsidR="00E40FF5">
        <w:rPr>
          <w:lang w:val="de-AT"/>
        </w:rPr>
        <w:t xml:space="preserve"> </w:t>
      </w:r>
      <w:r w:rsidR="00E40FF5" w:rsidRPr="00E40FF5">
        <w:rPr>
          <w:sz w:val="32"/>
          <w:szCs w:val="28"/>
          <w:lang w:val="de-AT"/>
        </w:rPr>
        <w:t>□</w:t>
      </w:r>
    </w:p>
    <w:p w14:paraId="5002473F" w14:textId="1ACE5A00" w:rsidR="007C5C28" w:rsidRDefault="007C5C28" w:rsidP="00C12999">
      <w:pPr>
        <w:spacing w:line="240" w:lineRule="atLeast"/>
        <w:rPr>
          <w:lang w:val="de-AT"/>
        </w:rPr>
      </w:pPr>
    </w:p>
    <w:p w14:paraId="6BC49BF9" w14:textId="01FD7826" w:rsidR="004113FC" w:rsidRPr="004113FC" w:rsidRDefault="004113FC" w:rsidP="004113FC">
      <w:pPr>
        <w:tabs>
          <w:tab w:val="right" w:leader="dot" w:pos="9072"/>
        </w:tabs>
        <w:spacing w:after="240"/>
        <w:rPr>
          <w:i/>
          <w:iCs/>
          <w:sz w:val="20"/>
          <w:lang w:val="de-AT"/>
        </w:rPr>
      </w:pPr>
      <w:r w:rsidRPr="004113FC">
        <w:rPr>
          <w:i/>
          <w:iCs/>
          <w:sz w:val="20"/>
          <w:lang w:val="de-AT"/>
        </w:rPr>
        <w:t xml:space="preserve">Feststellung einer Infektion </w:t>
      </w:r>
      <w:r>
        <w:rPr>
          <w:i/>
          <w:iCs/>
          <w:sz w:val="20"/>
          <w:lang w:val="de-AT"/>
        </w:rPr>
        <w:t xml:space="preserve">bei </w:t>
      </w:r>
      <w:r w:rsidRPr="004113FC">
        <w:rPr>
          <w:i/>
          <w:iCs/>
          <w:sz w:val="20"/>
          <w:lang w:val="de-AT"/>
        </w:rPr>
        <w:t>Mitarbeiter*innen</w:t>
      </w:r>
      <w:r>
        <w:rPr>
          <w:i/>
          <w:iCs/>
          <w:sz w:val="20"/>
          <w:lang w:val="de-AT"/>
        </w:rPr>
        <w:t>/Besucher*innen/Kund*innen</w:t>
      </w:r>
      <w:r w:rsidRPr="004113FC">
        <w:rPr>
          <w:i/>
          <w:iCs/>
          <w:sz w:val="20"/>
          <w:lang w:val="de-AT"/>
        </w:rPr>
        <w:t xml:space="preserve"> </w:t>
      </w:r>
      <w:r w:rsidRPr="004F0455">
        <w:rPr>
          <w:i/>
          <w:iCs/>
          <w:sz w:val="20"/>
          <w:u w:val="single"/>
          <w:lang w:val="de-AT"/>
        </w:rPr>
        <w:t>in der Betriebsstätte</w:t>
      </w:r>
      <w:r w:rsidRPr="004113FC">
        <w:rPr>
          <w:i/>
          <w:iCs/>
          <w:sz w:val="20"/>
          <w:lang w:val="de-AT"/>
        </w:rPr>
        <w:t>:</w:t>
      </w:r>
    </w:p>
    <w:p w14:paraId="65C8C065" w14:textId="72B37814" w:rsidR="00513C30" w:rsidRDefault="006D2BBC" w:rsidP="00513C30">
      <w:pPr>
        <w:tabs>
          <w:tab w:val="right" w:leader="dot" w:pos="9072"/>
        </w:tabs>
        <w:rPr>
          <w:lang w:val="de-AT"/>
        </w:rPr>
      </w:pPr>
      <w:r>
        <w:rPr>
          <w:lang w:val="de-AT"/>
        </w:rPr>
        <w:t>R</w:t>
      </w:r>
      <w:r w:rsidR="00513C30">
        <w:rPr>
          <w:lang w:val="de-AT"/>
        </w:rPr>
        <w:t xml:space="preserve">egelmäßige COVID-19 Testungen in der Betriebsstätte zur Identifikation von Verdachtsfällen </w:t>
      </w:r>
      <w:r w:rsidR="004F0455">
        <w:rPr>
          <w:lang w:val="de-AT"/>
        </w:rPr>
        <w:t xml:space="preserve">sind </w:t>
      </w:r>
      <w:r>
        <w:rPr>
          <w:lang w:val="de-AT"/>
        </w:rPr>
        <w:t xml:space="preserve">umgesetzt </w:t>
      </w:r>
      <w:r w:rsidR="00513C30">
        <w:rPr>
          <w:lang w:val="de-AT"/>
        </w:rPr>
        <w:tab/>
        <w:t xml:space="preserve"> </w:t>
      </w:r>
      <w:r w:rsidR="00513C30" w:rsidRPr="00E40FF5">
        <w:rPr>
          <w:sz w:val="32"/>
          <w:szCs w:val="28"/>
          <w:lang w:val="de-AT"/>
        </w:rPr>
        <w:t>□</w:t>
      </w:r>
    </w:p>
    <w:p w14:paraId="6189D388" w14:textId="77777777" w:rsidR="00513C30" w:rsidRDefault="00513C30" w:rsidP="00C12999">
      <w:pPr>
        <w:spacing w:line="240" w:lineRule="atLeast"/>
        <w:rPr>
          <w:lang w:val="de-AT"/>
        </w:rPr>
      </w:pPr>
    </w:p>
    <w:p w14:paraId="23DA025E" w14:textId="6AB95B18" w:rsidR="00CB6911" w:rsidRDefault="00804A22" w:rsidP="00CB6911">
      <w:pPr>
        <w:tabs>
          <w:tab w:val="right" w:leader="dot" w:pos="9072"/>
        </w:tabs>
        <w:rPr>
          <w:lang w:val="de-AT"/>
        </w:rPr>
      </w:pPr>
      <w:r>
        <w:rPr>
          <w:lang w:val="de-AT"/>
        </w:rPr>
        <w:t>Regelung</w:t>
      </w:r>
      <w:r w:rsidR="00A33685">
        <w:rPr>
          <w:lang w:val="de-AT"/>
        </w:rPr>
        <w:t xml:space="preserve">en bei Personen mit Symptomen am Arbeitsplatz sowie bei in der Betriebsstätte positiv getestete Personen </w:t>
      </w:r>
      <w:r w:rsidR="004F0455">
        <w:rPr>
          <w:lang w:val="de-AT"/>
        </w:rPr>
        <w:t xml:space="preserve">sind </w:t>
      </w:r>
      <w:r w:rsidR="00A33685">
        <w:rPr>
          <w:lang w:val="de-AT"/>
        </w:rPr>
        <w:t xml:space="preserve">erstellt (z.B. </w:t>
      </w:r>
      <w:r w:rsidR="0052137C">
        <w:rPr>
          <w:lang w:val="de-AT"/>
        </w:rPr>
        <w:t>FFP2-Maske</w:t>
      </w:r>
      <w:r w:rsidR="00762243">
        <w:rPr>
          <w:lang w:val="de-AT"/>
        </w:rPr>
        <w:t>n</w:t>
      </w:r>
      <w:r w:rsidR="0052137C">
        <w:rPr>
          <w:lang w:val="de-AT"/>
        </w:rPr>
        <w:t>pflicht und unverzügliche Absonderung</w:t>
      </w:r>
      <w:r w:rsidR="00A33685">
        <w:rPr>
          <w:lang w:val="de-AT"/>
        </w:rPr>
        <w:t xml:space="preserve">, </w:t>
      </w:r>
      <w:r>
        <w:rPr>
          <w:lang w:val="de-AT"/>
        </w:rPr>
        <w:t xml:space="preserve">nach erforderlicher Datenerfassung auf direktem Weg </w:t>
      </w:r>
      <w:r w:rsidR="0052137C">
        <w:rPr>
          <w:lang w:val="de-AT"/>
        </w:rPr>
        <w:t xml:space="preserve">mit FFP2-Maske </w:t>
      </w:r>
      <w:r>
        <w:rPr>
          <w:lang w:val="de-AT"/>
        </w:rPr>
        <w:t>nach Hause;</w:t>
      </w:r>
      <w:r w:rsidR="00A33685">
        <w:rPr>
          <w:lang w:val="de-AT"/>
        </w:rPr>
        <w:t xml:space="preserve"> </w:t>
      </w:r>
      <w:r w:rsidR="00815200" w:rsidRPr="00D97287">
        <w:rPr>
          <w:lang w:val="de-AT"/>
        </w:rPr>
        <w:t>Kontaktaufnahme mit</w:t>
      </w:r>
      <w:r>
        <w:rPr>
          <w:lang w:val="de-AT"/>
        </w:rPr>
        <w:t xml:space="preserve"> </w:t>
      </w:r>
      <w:r w:rsidRPr="00D97287">
        <w:rPr>
          <w:lang w:val="de-AT"/>
        </w:rPr>
        <w:t>Hotline 1450</w:t>
      </w:r>
      <w:r>
        <w:rPr>
          <w:lang w:val="de-AT"/>
        </w:rPr>
        <w:t xml:space="preserve">) </w:t>
      </w:r>
      <w:r w:rsidR="00CB6911">
        <w:rPr>
          <w:lang w:val="de-AT"/>
        </w:rPr>
        <w:tab/>
        <w:t xml:space="preserve"> </w:t>
      </w:r>
      <w:r w:rsidR="00CB6911" w:rsidRPr="00E40FF5">
        <w:rPr>
          <w:sz w:val="32"/>
          <w:szCs w:val="28"/>
          <w:lang w:val="de-AT"/>
        </w:rPr>
        <w:t>□</w:t>
      </w:r>
    </w:p>
    <w:p w14:paraId="7D998771" w14:textId="77777777" w:rsidR="00CB6911" w:rsidRDefault="00CB6911" w:rsidP="00C12999">
      <w:pPr>
        <w:spacing w:line="240" w:lineRule="atLeast"/>
        <w:rPr>
          <w:lang w:val="de-AT"/>
        </w:rPr>
      </w:pPr>
    </w:p>
    <w:p w14:paraId="5BAC9D97" w14:textId="065F295F" w:rsidR="00397BC7" w:rsidRDefault="001E2F82" w:rsidP="001721ED">
      <w:pPr>
        <w:tabs>
          <w:tab w:val="right" w:leader="dot" w:pos="9072"/>
        </w:tabs>
        <w:rPr>
          <w:lang w:val="de-AT"/>
        </w:rPr>
      </w:pPr>
      <w:r>
        <w:rPr>
          <w:lang w:val="de-AT"/>
        </w:rPr>
        <w:lastRenderedPageBreak/>
        <w:t>Notfall-</w:t>
      </w:r>
      <w:r w:rsidR="00397BC7" w:rsidRPr="00397BC7">
        <w:rPr>
          <w:lang w:val="de-AT"/>
        </w:rPr>
        <w:t>Kontaktliste</w:t>
      </w:r>
      <w:r w:rsidR="00397BC7">
        <w:rPr>
          <w:lang w:val="de-AT"/>
        </w:rPr>
        <w:t xml:space="preserve"> für einen Verdachtsfall im Betrieb</w:t>
      </w:r>
      <w:r w:rsidR="006E232F">
        <w:rPr>
          <w:lang w:val="de-AT"/>
        </w:rPr>
        <w:t xml:space="preserve"> ist</w:t>
      </w:r>
      <w:r w:rsidR="00A33685">
        <w:rPr>
          <w:lang w:val="de-AT"/>
        </w:rPr>
        <w:t xml:space="preserve"> vorbereitet</w:t>
      </w:r>
      <w:r w:rsidR="00397BC7">
        <w:rPr>
          <w:lang w:val="de-AT"/>
        </w:rPr>
        <w:br/>
      </w:r>
      <w:r w:rsidR="00397BC7" w:rsidRPr="00397BC7">
        <w:rPr>
          <w:lang w:val="de-AT"/>
        </w:rPr>
        <w:t>(</w:t>
      </w:r>
      <w:r w:rsidR="00397BC7">
        <w:rPr>
          <w:lang w:val="de-AT"/>
        </w:rPr>
        <w:t xml:space="preserve">z.B. </w:t>
      </w:r>
      <w:r w:rsidR="00397BC7" w:rsidRPr="00397BC7">
        <w:rPr>
          <w:lang w:val="de-AT"/>
        </w:rPr>
        <w:t>nächster Arzt, Labor, Gesundheitsbehörde</w:t>
      </w:r>
      <w:r w:rsidR="00397BC7">
        <w:rPr>
          <w:lang w:val="de-AT"/>
        </w:rPr>
        <w:t xml:space="preserve"> etc.) </w:t>
      </w:r>
      <w:r w:rsidR="00397BC7">
        <w:rPr>
          <w:lang w:val="de-AT"/>
        </w:rPr>
        <w:tab/>
        <w:t xml:space="preserve"> </w:t>
      </w:r>
      <w:r w:rsidR="00397BC7" w:rsidRPr="00E40FF5">
        <w:rPr>
          <w:sz w:val="32"/>
          <w:szCs w:val="28"/>
          <w:lang w:val="de-AT"/>
        </w:rPr>
        <w:t>□</w:t>
      </w:r>
    </w:p>
    <w:p w14:paraId="4BA2124A" w14:textId="77777777" w:rsidR="00397BC7" w:rsidRDefault="00397BC7" w:rsidP="00C12999">
      <w:pPr>
        <w:spacing w:line="240" w:lineRule="atLeast"/>
        <w:rPr>
          <w:lang w:val="de-AT"/>
        </w:rPr>
      </w:pPr>
    </w:p>
    <w:p w14:paraId="0274143B" w14:textId="4B43A2EF" w:rsidR="007C5C28" w:rsidRPr="007C5C28" w:rsidRDefault="00804A22" w:rsidP="001721ED">
      <w:pPr>
        <w:tabs>
          <w:tab w:val="right" w:leader="dot" w:pos="9072"/>
        </w:tabs>
        <w:rPr>
          <w:lang w:val="de-AT"/>
        </w:rPr>
      </w:pPr>
      <w:r w:rsidRPr="007C5C28">
        <w:rPr>
          <w:lang w:val="de-AT"/>
        </w:rPr>
        <w:t>Musterschreiben</w:t>
      </w:r>
      <w:r>
        <w:rPr>
          <w:lang w:val="de-AT"/>
        </w:rPr>
        <w:t xml:space="preserve"> für </w:t>
      </w:r>
      <w:r w:rsidR="00BC2AE0" w:rsidRPr="007C5C28">
        <w:rPr>
          <w:lang w:val="de-AT"/>
        </w:rPr>
        <w:t xml:space="preserve">Meldungen </w:t>
      </w:r>
      <w:r>
        <w:rPr>
          <w:lang w:val="de-AT"/>
        </w:rPr>
        <w:t xml:space="preserve">an Gesundheitsbehörden </w:t>
      </w:r>
      <w:r w:rsidR="00B607EF">
        <w:rPr>
          <w:lang w:val="de-AT"/>
        </w:rPr>
        <w:t>(</w:t>
      </w:r>
      <w:r w:rsidR="00EA0E69">
        <w:rPr>
          <w:lang w:val="de-AT"/>
        </w:rPr>
        <w:t xml:space="preserve">aktueller </w:t>
      </w:r>
      <w:r w:rsidR="00B607EF">
        <w:rPr>
          <w:lang w:val="de-AT"/>
        </w:rPr>
        <w:t>Woh</w:t>
      </w:r>
      <w:r w:rsidR="00EA0E69">
        <w:rPr>
          <w:lang w:val="de-AT"/>
        </w:rPr>
        <w:t>nort</w:t>
      </w:r>
      <w:r w:rsidR="00B607EF">
        <w:rPr>
          <w:lang w:val="de-AT"/>
        </w:rPr>
        <w:t xml:space="preserve"> der mit A</w:t>
      </w:r>
      <w:r w:rsidR="006E232F">
        <w:rPr>
          <w:lang w:val="de-AT"/>
        </w:rPr>
        <w:t>ntigen</w:t>
      </w:r>
      <w:r w:rsidR="00B607EF">
        <w:rPr>
          <w:lang w:val="de-AT"/>
        </w:rPr>
        <w:t xml:space="preserve">-Schnelltest positiv getesteten Person) </w:t>
      </w:r>
      <w:r>
        <w:rPr>
          <w:lang w:val="de-AT"/>
        </w:rPr>
        <w:t>von Verdachtsfällen im Betrieb</w:t>
      </w:r>
      <w:r w:rsidR="00A33685">
        <w:rPr>
          <w:lang w:val="de-AT"/>
        </w:rPr>
        <w:t xml:space="preserve"> </w:t>
      </w:r>
      <w:r w:rsidR="006E232F">
        <w:rPr>
          <w:lang w:val="de-AT"/>
        </w:rPr>
        <w:t xml:space="preserve">ist </w:t>
      </w:r>
      <w:r w:rsidR="00A33685">
        <w:rPr>
          <w:lang w:val="de-AT"/>
        </w:rPr>
        <w:t>vorbereitet</w:t>
      </w:r>
      <w:r>
        <w:rPr>
          <w:lang w:val="de-AT"/>
        </w:rPr>
        <w:t xml:space="preserve"> </w:t>
      </w:r>
      <w:r w:rsidR="001721ED">
        <w:rPr>
          <w:lang w:val="de-AT"/>
        </w:rPr>
        <w:tab/>
      </w:r>
      <w:r w:rsidR="00E40FF5">
        <w:rPr>
          <w:lang w:val="de-AT"/>
        </w:rPr>
        <w:t xml:space="preserve"> </w:t>
      </w:r>
      <w:r w:rsidR="00E40FF5" w:rsidRPr="00E40FF5">
        <w:rPr>
          <w:sz w:val="32"/>
          <w:szCs w:val="28"/>
          <w:lang w:val="de-AT"/>
        </w:rPr>
        <w:t>□</w:t>
      </w:r>
    </w:p>
    <w:p w14:paraId="3A38D4D4" w14:textId="73F6F8B5" w:rsidR="007C5C28" w:rsidRDefault="007C5C28" w:rsidP="00C12999">
      <w:pPr>
        <w:spacing w:line="240" w:lineRule="atLeast"/>
        <w:rPr>
          <w:lang w:val="de-AT"/>
        </w:rPr>
      </w:pPr>
    </w:p>
    <w:p w14:paraId="63FEB967" w14:textId="0BC2C64E" w:rsidR="004113FC" w:rsidRPr="007C5C28" w:rsidRDefault="00A33685" w:rsidP="004113FC">
      <w:pPr>
        <w:tabs>
          <w:tab w:val="right" w:leader="dot" w:pos="9072"/>
        </w:tabs>
        <w:rPr>
          <w:lang w:val="de-AT"/>
        </w:rPr>
      </w:pPr>
      <w:r>
        <w:rPr>
          <w:lang w:val="de-AT"/>
        </w:rPr>
        <w:t>B</w:t>
      </w:r>
      <w:r w:rsidR="004113FC">
        <w:rPr>
          <w:lang w:val="de-AT"/>
        </w:rPr>
        <w:t>esondere Hygienemaßnahmen bei Verdachtsfällen im Betrieb</w:t>
      </w:r>
      <w:r>
        <w:rPr>
          <w:lang w:val="de-AT"/>
        </w:rPr>
        <w:t xml:space="preserve"> </w:t>
      </w:r>
      <w:r w:rsidR="006E232F">
        <w:rPr>
          <w:lang w:val="de-AT"/>
        </w:rPr>
        <w:t xml:space="preserve">sind </w:t>
      </w:r>
      <w:r>
        <w:rPr>
          <w:lang w:val="de-AT"/>
        </w:rPr>
        <w:t>festgelegt</w:t>
      </w:r>
      <w:r w:rsidR="004113FC">
        <w:rPr>
          <w:lang w:val="de-AT"/>
        </w:rPr>
        <w:br/>
        <w:t xml:space="preserve">(z.B. </w:t>
      </w:r>
      <w:r w:rsidR="004113FC" w:rsidRPr="004F3149">
        <w:rPr>
          <w:lang w:val="de-AT"/>
        </w:rPr>
        <w:t xml:space="preserve">Reinigung und Desinfektion der </w:t>
      </w:r>
      <w:r w:rsidR="004113FC">
        <w:rPr>
          <w:lang w:val="de-AT"/>
        </w:rPr>
        <w:t>von der infizierten Person</w:t>
      </w:r>
      <w:r w:rsidR="004113FC" w:rsidRPr="004F3149">
        <w:rPr>
          <w:lang w:val="de-AT"/>
        </w:rPr>
        <w:t xml:space="preserve"> verwendeten Arbeitsmaterialien und -geräte</w:t>
      </w:r>
      <w:r w:rsidR="004113FC">
        <w:rPr>
          <w:lang w:val="de-AT"/>
        </w:rPr>
        <w:t xml:space="preserve"> </w:t>
      </w:r>
      <w:r w:rsidR="004113FC" w:rsidRPr="004F3149">
        <w:rPr>
          <w:lang w:val="de-AT"/>
        </w:rPr>
        <w:t xml:space="preserve">sowie Räumlichkeiten und </w:t>
      </w:r>
      <w:r w:rsidR="006E232F">
        <w:rPr>
          <w:lang w:val="de-AT"/>
        </w:rPr>
        <w:t>S</w:t>
      </w:r>
      <w:r w:rsidR="004113FC" w:rsidRPr="004F3149">
        <w:rPr>
          <w:lang w:val="de-AT"/>
        </w:rPr>
        <w:t xml:space="preserve">pinde und </w:t>
      </w:r>
      <w:r w:rsidR="004113FC">
        <w:rPr>
          <w:lang w:val="de-AT"/>
        </w:rPr>
        <w:br/>
      </w:r>
      <w:r w:rsidR="004113FC" w:rsidRPr="004F3149">
        <w:rPr>
          <w:lang w:val="de-AT"/>
        </w:rPr>
        <w:t>allg.</w:t>
      </w:r>
      <w:r w:rsidR="004113FC">
        <w:rPr>
          <w:lang w:val="de-AT"/>
        </w:rPr>
        <w:t xml:space="preserve"> </w:t>
      </w:r>
      <w:r w:rsidR="004113FC" w:rsidRPr="004F3149">
        <w:rPr>
          <w:lang w:val="de-AT"/>
        </w:rPr>
        <w:t>Oberflächen, insbesondere</w:t>
      </w:r>
      <w:r w:rsidR="006E232F">
        <w:rPr>
          <w:lang w:val="de-AT"/>
        </w:rPr>
        <w:t xml:space="preserve"> Schreibtische,</w:t>
      </w:r>
      <w:r w:rsidR="004113FC" w:rsidRPr="004F3149">
        <w:rPr>
          <w:lang w:val="de-AT"/>
        </w:rPr>
        <w:t xml:space="preserve"> Türklinken, </w:t>
      </w:r>
      <w:r w:rsidR="004113FC">
        <w:rPr>
          <w:lang w:val="de-AT"/>
        </w:rPr>
        <w:t xml:space="preserve">Toiletten </w:t>
      </w:r>
      <w:r w:rsidR="004113FC" w:rsidRPr="004F3149">
        <w:rPr>
          <w:lang w:val="de-AT"/>
        </w:rPr>
        <w:t>etc.</w:t>
      </w:r>
      <w:r w:rsidR="004113FC">
        <w:rPr>
          <w:lang w:val="de-AT"/>
        </w:rPr>
        <w:t xml:space="preserve">) </w:t>
      </w:r>
      <w:r w:rsidR="004113FC">
        <w:rPr>
          <w:lang w:val="de-AT"/>
        </w:rPr>
        <w:tab/>
        <w:t xml:space="preserve"> </w:t>
      </w:r>
      <w:r w:rsidR="004113FC" w:rsidRPr="00E40FF5">
        <w:rPr>
          <w:sz w:val="32"/>
          <w:szCs w:val="28"/>
          <w:lang w:val="de-AT"/>
        </w:rPr>
        <w:t>□</w:t>
      </w:r>
    </w:p>
    <w:p w14:paraId="3E1B8DB1" w14:textId="77777777" w:rsidR="004113FC" w:rsidRPr="007C5C28" w:rsidRDefault="004113FC" w:rsidP="00C12999">
      <w:pPr>
        <w:spacing w:line="240" w:lineRule="atLeast"/>
        <w:rPr>
          <w:lang w:val="de-AT"/>
        </w:rPr>
      </w:pPr>
    </w:p>
    <w:p w14:paraId="1F889E2C" w14:textId="2A7FB90E" w:rsidR="004113FC" w:rsidRPr="004113FC" w:rsidRDefault="004113FC" w:rsidP="004113FC">
      <w:pPr>
        <w:tabs>
          <w:tab w:val="right" w:leader="dot" w:pos="9072"/>
        </w:tabs>
        <w:spacing w:after="240"/>
        <w:rPr>
          <w:i/>
          <w:iCs/>
          <w:sz w:val="20"/>
          <w:lang w:val="de-AT"/>
        </w:rPr>
      </w:pPr>
      <w:r w:rsidRPr="004113FC">
        <w:rPr>
          <w:i/>
          <w:iCs/>
          <w:sz w:val="20"/>
          <w:lang w:val="de-AT"/>
        </w:rPr>
        <w:t xml:space="preserve">Feststellung einer Infektion </w:t>
      </w:r>
      <w:r>
        <w:rPr>
          <w:i/>
          <w:iCs/>
          <w:sz w:val="20"/>
          <w:lang w:val="de-AT"/>
        </w:rPr>
        <w:t xml:space="preserve">bei </w:t>
      </w:r>
      <w:r w:rsidRPr="004113FC">
        <w:rPr>
          <w:i/>
          <w:iCs/>
          <w:sz w:val="20"/>
          <w:lang w:val="de-AT"/>
        </w:rPr>
        <w:t>Mitarbeiter*innen</w:t>
      </w:r>
      <w:r>
        <w:rPr>
          <w:i/>
          <w:iCs/>
          <w:sz w:val="20"/>
          <w:lang w:val="de-AT"/>
        </w:rPr>
        <w:t>/Besucher*innen/Kund*innen</w:t>
      </w:r>
      <w:r w:rsidRPr="004113FC">
        <w:rPr>
          <w:i/>
          <w:iCs/>
          <w:sz w:val="20"/>
          <w:lang w:val="de-AT"/>
        </w:rPr>
        <w:t xml:space="preserve"> </w:t>
      </w:r>
      <w:r w:rsidRPr="004F0455">
        <w:rPr>
          <w:i/>
          <w:iCs/>
          <w:sz w:val="20"/>
          <w:u w:val="single"/>
          <w:lang w:val="de-AT"/>
        </w:rPr>
        <w:t>in der Betriebsstätte</w:t>
      </w:r>
      <w:r w:rsidR="00846A75" w:rsidRPr="004F0455">
        <w:rPr>
          <w:i/>
          <w:iCs/>
          <w:sz w:val="20"/>
          <w:u w:val="single"/>
          <w:lang w:val="de-AT"/>
        </w:rPr>
        <w:t xml:space="preserve"> oder nachträgliche Information</w:t>
      </w:r>
      <w:r w:rsidR="00846A75">
        <w:rPr>
          <w:i/>
          <w:iCs/>
          <w:sz w:val="20"/>
          <w:lang w:val="de-AT"/>
        </w:rPr>
        <w:t xml:space="preserve"> zu Infektion bei </w:t>
      </w:r>
      <w:r w:rsidR="00846A75" w:rsidRPr="004113FC">
        <w:rPr>
          <w:i/>
          <w:iCs/>
          <w:sz w:val="20"/>
          <w:lang w:val="de-AT"/>
        </w:rPr>
        <w:t>Mitarbeiter*innen</w:t>
      </w:r>
      <w:r w:rsidR="00846A75">
        <w:rPr>
          <w:i/>
          <w:iCs/>
          <w:sz w:val="20"/>
          <w:lang w:val="de-AT"/>
        </w:rPr>
        <w:t>/Besucher*innen/Kund*innen</w:t>
      </w:r>
      <w:r w:rsidRPr="004113FC">
        <w:rPr>
          <w:i/>
          <w:iCs/>
          <w:sz w:val="20"/>
          <w:lang w:val="de-AT"/>
        </w:rPr>
        <w:t>:</w:t>
      </w:r>
    </w:p>
    <w:p w14:paraId="2449E6E5" w14:textId="0A2FD054" w:rsidR="007C5C28" w:rsidRDefault="007C5C28" w:rsidP="001721ED">
      <w:pPr>
        <w:tabs>
          <w:tab w:val="right" w:leader="dot" w:pos="9072"/>
        </w:tabs>
        <w:rPr>
          <w:sz w:val="32"/>
          <w:szCs w:val="28"/>
          <w:lang w:val="de-AT"/>
        </w:rPr>
      </w:pPr>
      <w:r>
        <w:rPr>
          <w:lang w:val="de-AT"/>
        </w:rPr>
        <w:t xml:space="preserve">Internes Contact Tracing </w:t>
      </w:r>
      <w:r w:rsidR="006E232F">
        <w:rPr>
          <w:lang w:val="de-AT"/>
        </w:rPr>
        <w:t xml:space="preserve">ist </w:t>
      </w:r>
      <w:r w:rsidR="00A33685">
        <w:rPr>
          <w:lang w:val="de-AT"/>
        </w:rPr>
        <w:t xml:space="preserve">implementiert </w:t>
      </w:r>
      <w:r w:rsidR="00804A22">
        <w:rPr>
          <w:lang w:val="de-AT"/>
        </w:rPr>
        <w:t xml:space="preserve">und Handlungsanweisungen </w:t>
      </w:r>
      <w:r w:rsidR="00F51B77">
        <w:rPr>
          <w:lang w:val="de-AT"/>
        </w:rPr>
        <w:t>für d</w:t>
      </w:r>
      <w:r w:rsidR="00D97287" w:rsidRPr="00D97287">
        <w:rPr>
          <w:lang w:val="de-AT"/>
        </w:rPr>
        <w:t>ie unmittelbaren Mitarbeiter</w:t>
      </w:r>
      <w:r w:rsidR="006208CA">
        <w:rPr>
          <w:lang w:val="de-AT"/>
        </w:rPr>
        <w:t>*innen</w:t>
      </w:r>
      <w:r w:rsidR="00D97287" w:rsidRPr="00D97287">
        <w:rPr>
          <w:lang w:val="de-AT"/>
        </w:rPr>
        <w:t xml:space="preserve"> und Kollegen</w:t>
      </w:r>
      <w:r w:rsidR="006208CA">
        <w:rPr>
          <w:lang w:val="de-AT"/>
        </w:rPr>
        <w:t>*innen</w:t>
      </w:r>
      <w:r w:rsidR="00F51B77">
        <w:rPr>
          <w:lang w:val="de-AT"/>
        </w:rPr>
        <w:t xml:space="preserve"> </w:t>
      </w:r>
      <w:r w:rsidR="00D97287" w:rsidRPr="00D97287">
        <w:rPr>
          <w:lang w:val="de-AT"/>
        </w:rPr>
        <w:t xml:space="preserve">sowie Kontaktpersonen der infizierten Person </w:t>
      </w:r>
      <w:r w:rsidR="006E232F">
        <w:rPr>
          <w:lang w:val="de-AT"/>
        </w:rPr>
        <w:t xml:space="preserve">sind </w:t>
      </w:r>
      <w:r w:rsidR="00A33685">
        <w:rPr>
          <w:lang w:val="de-AT"/>
        </w:rPr>
        <w:t xml:space="preserve">ausgearbeitet </w:t>
      </w:r>
      <w:r w:rsidR="001721ED">
        <w:rPr>
          <w:lang w:val="de-AT"/>
        </w:rPr>
        <w:tab/>
      </w:r>
      <w:r w:rsidR="00E40FF5">
        <w:rPr>
          <w:lang w:val="de-AT"/>
        </w:rPr>
        <w:t xml:space="preserve"> </w:t>
      </w:r>
      <w:r w:rsidR="00E40FF5" w:rsidRPr="00E40FF5">
        <w:rPr>
          <w:sz w:val="32"/>
          <w:szCs w:val="28"/>
          <w:lang w:val="de-AT"/>
        </w:rPr>
        <w:t>□</w:t>
      </w:r>
    </w:p>
    <w:p w14:paraId="3BD9E716" w14:textId="31831D92" w:rsidR="006208CA" w:rsidRPr="006208CA" w:rsidRDefault="006208CA" w:rsidP="00C12999">
      <w:pPr>
        <w:spacing w:line="240" w:lineRule="atLeast"/>
        <w:rPr>
          <w:lang w:val="de-AT"/>
        </w:rPr>
      </w:pPr>
    </w:p>
    <w:p w14:paraId="6BD75686" w14:textId="0D89E380" w:rsidR="006208CA" w:rsidRDefault="006208CA" w:rsidP="006208CA">
      <w:pPr>
        <w:tabs>
          <w:tab w:val="right" w:leader="dot" w:pos="9072"/>
        </w:tabs>
        <w:rPr>
          <w:sz w:val="32"/>
          <w:szCs w:val="28"/>
          <w:lang w:val="de-AT"/>
        </w:rPr>
      </w:pPr>
      <w:r>
        <w:rPr>
          <w:lang w:val="de-AT"/>
        </w:rPr>
        <w:t xml:space="preserve">Homeoffice-Regelung für Kontaktpersonen von infizierten Personen </w:t>
      </w:r>
      <w:r w:rsidR="006E232F">
        <w:rPr>
          <w:lang w:val="de-AT"/>
        </w:rPr>
        <w:t xml:space="preserve">sind </w:t>
      </w:r>
      <w:r w:rsidR="00A33685">
        <w:rPr>
          <w:lang w:val="de-AT"/>
        </w:rPr>
        <w:t xml:space="preserve">festgelegt </w:t>
      </w:r>
      <w:r>
        <w:rPr>
          <w:lang w:val="de-AT"/>
        </w:rPr>
        <w:tab/>
        <w:t xml:space="preserve"> </w:t>
      </w:r>
      <w:r w:rsidRPr="00E40FF5">
        <w:rPr>
          <w:sz w:val="32"/>
          <w:szCs w:val="28"/>
          <w:lang w:val="de-AT"/>
        </w:rPr>
        <w:t>□</w:t>
      </w:r>
    </w:p>
    <w:p w14:paraId="187E5B20" w14:textId="427A9B97" w:rsidR="004F3149" w:rsidRPr="004F3149" w:rsidRDefault="004F3149" w:rsidP="00C12999">
      <w:pPr>
        <w:spacing w:line="240" w:lineRule="atLeast"/>
        <w:rPr>
          <w:lang w:val="de-AT"/>
        </w:rPr>
      </w:pPr>
    </w:p>
    <w:p w14:paraId="14A76929" w14:textId="77777777" w:rsidR="00BB35E1" w:rsidRPr="00DE35E0" w:rsidRDefault="00BB35E1" w:rsidP="00C12999">
      <w:pPr>
        <w:spacing w:line="240" w:lineRule="atLeast"/>
        <w:rPr>
          <w:lang w:val="de-AT"/>
        </w:rPr>
      </w:pPr>
    </w:p>
    <w:p w14:paraId="2AD5B14D" w14:textId="77777777" w:rsidR="00BB35E1" w:rsidRDefault="00BB35E1" w:rsidP="00BB35E1">
      <w:pPr>
        <w:tabs>
          <w:tab w:val="right" w:leader="dot" w:pos="9072"/>
        </w:tabs>
        <w:rPr>
          <w:lang w:val="de-AT"/>
        </w:rPr>
      </w:pPr>
      <w:r w:rsidRPr="00DE35E0">
        <w:rPr>
          <w:lang w:val="de-AT"/>
        </w:rPr>
        <w:t>Sonstige Regelungen</w:t>
      </w:r>
      <w:r>
        <w:rPr>
          <w:lang w:val="de-AT"/>
        </w:rPr>
        <w:t>/Maßnahmen</w:t>
      </w:r>
      <w:r w:rsidRPr="00DE35E0">
        <w:rPr>
          <w:lang w:val="de-AT"/>
        </w:rPr>
        <w:t xml:space="preserve"> (sofern vorhanden)</w:t>
      </w:r>
      <w:r>
        <w:rPr>
          <w:lang w:val="de-AT"/>
        </w:rPr>
        <w:t xml:space="preserve"> </w:t>
      </w:r>
      <w:r>
        <w:rPr>
          <w:lang w:val="de-AT"/>
        </w:rPr>
        <w:tab/>
      </w:r>
    </w:p>
    <w:p w14:paraId="62FFA87E" w14:textId="77777777" w:rsidR="00BB35E1" w:rsidRDefault="00BB35E1" w:rsidP="00C12999">
      <w:pPr>
        <w:spacing w:line="240" w:lineRule="atLeast"/>
        <w:rPr>
          <w:lang w:val="de-AT"/>
        </w:rPr>
      </w:pPr>
    </w:p>
    <w:p w14:paraId="04EFDB98" w14:textId="77777777" w:rsidR="00BB35E1" w:rsidRPr="00DE35E0" w:rsidRDefault="00BB35E1" w:rsidP="00BB35E1">
      <w:pPr>
        <w:tabs>
          <w:tab w:val="right" w:leader="dot" w:pos="9072"/>
        </w:tabs>
        <w:rPr>
          <w:lang w:val="de-AT"/>
        </w:rPr>
      </w:pPr>
      <w:r>
        <w:rPr>
          <w:lang w:val="de-AT"/>
        </w:rPr>
        <w:tab/>
      </w:r>
    </w:p>
    <w:p w14:paraId="6AE30883" w14:textId="77777777" w:rsidR="00173966" w:rsidRPr="00400979" w:rsidRDefault="00173966" w:rsidP="00C12999">
      <w:pPr>
        <w:spacing w:line="240" w:lineRule="atLeast"/>
        <w:rPr>
          <w:lang w:val="de-AT"/>
        </w:rPr>
      </w:pPr>
    </w:p>
    <w:p w14:paraId="61EC312C" w14:textId="65D66B50" w:rsidR="002B62A9" w:rsidRPr="00C12999" w:rsidRDefault="002B62A9" w:rsidP="00C12999">
      <w:pPr>
        <w:spacing w:line="240" w:lineRule="atLeast"/>
        <w:rPr>
          <w:lang w:val="de-AT"/>
        </w:rPr>
      </w:pPr>
    </w:p>
    <w:sectPr w:rsidR="002B62A9" w:rsidRPr="00C12999" w:rsidSect="004952B4">
      <w:pgSz w:w="11906" w:h="16838"/>
      <w:pgMar w:top="1418" w:right="141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07B2" w14:textId="77777777" w:rsidR="00C77826" w:rsidRDefault="00C77826" w:rsidP="00267084">
      <w:pPr>
        <w:spacing w:line="240" w:lineRule="auto"/>
      </w:pPr>
      <w:r>
        <w:separator/>
      </w:r>
    </w:p>
  </w:endnote>
  <w:endnote w:type="continuationSeparator" w:id="0">
    <w:p w14:paraId="38A0D40E" w14:textId="77777777" w:rsidR="00C77826" w:rsidRDefault="00C77826" w:rsidP="00267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nan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028248588"/>
      <w:docPartObj>
        <w:docPartGallery w:val="Page Numbers (Bottom of Page)"/>
        <w:docPartUnique/>
      </w:docPartObj>
    </w:sdtPr>
    <w:sdtEndPr/>
    <w:sdtContent>
      <w:p w14:paraId="0A020076" w14:textId="77777777" w:rsidR="00B11261" w:rsidRPr="00205E7C" w:rsidRDefault="00B11261">
        <w:pPr>
          <w:pStyle w:val="Fuzeile"/>
          <w:jc w:val="center"/>
          <w:rPr>
            <w:sz w:val="18"/>
          </w:rPr>
        </w:pPr>
        <w:r w:rsidRPr="00205E7C">
          <w:rPr>
            <w:sz w:val="18"/>
          </w:rPr>
          <w:t xml:space="preserve">Seite </w:t>
        </w:r>
        <w:r w:rsidRPr="00205E7C">
          <w:rPr>
            <w:sz w:val="18"/>
          </w:rPr>
          <w:fldChar w:fldCharType="begin"/>
        </w:r>
        <w:r w:rsidRPr="00205E7C">
          <w:rPr>
            <w:sz w:val="18"/>
          </w:rPr>
          <w:instrText>PAGE   \* MERGEFORMAT</w:instrText>
        </w:r>
        <w:r w:rsidRPr="00205E7C">
          <w:rPr>
            <w:sz w:val="18"/>
          </w:rPr>
          <w:fldChar w:fldCharType="separate"/>
        </w:r>
        <w:r>
          <w:rPr>
            <w:noProof/>
            <w:sz w:val="18"/>
          </w:rPr>
          <w:t>1</w:t>
        </w:r>
        <w:r w:rsidRPr="00205E7C">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C403" w14:textId="77777777" w:rsidR="00C77826" w:rsidRDefault="00C77826" w:rsidP="00267084">
      <w:pPr>
        <w:spacing w:line="240" w:lineRule="auto"/>
      </w:pPr>
      <w:r>
        <w:separator/>
      </w:r>
    </w:p>
  </w:footnote>
  <w:footnote w:type="continuationSeparator" w:id="0">
    <w:p w14:paraId="632F15FF" w14:textId="77777777" w:rsidR="00C77826" w:rsidRDefault="00C77826" w:rsidP="00267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05D6" w14:textId="2F83B485" w:rsidR="00C12999" w:rsidRDefault="00C12999" w:rsidP="00C12999">
    <w:pPr>
      <w:pStyle w:val="Kopfzeile"/>
      <w:jc w:val="right"/>
    </w:pPr>
    <w:r>
      <w:rPr>
        <w:noProof/>
      </w:rPr>
      <w:drawing>
        <wp:anchor distT="0" distB="0" distL="114300" distR="114300" simplePos="0" relativeHeight="251658240" behindDoc="0" locked="0" layoutInCell="1" allowOverlap="1" wp14:anchorId="6AB12AF4" wp14:editId="022F7B41">
          <wp:simplePos x="0" y="0"/>
          <wp:positionH relativeFrom="margin">
            <wp:align>right</wp:align>
          </wp:positionH>
          <wp:positionV relativeFrom="paragraph">
            <wp:posOffset>-132080</wp:posOffset>
          </wp:positionV>
          <wp:extent cx="1485900" cy="4635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485900"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1E7"/>
    <w:multiLevelType w:val="hybridMultilevel"/>
    <w:tmpl w:val="CC5A26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BA56B1"/>
    <w:multiLevelType w:val="hybridMultilevel"/>
    <w:tmpl w:val="150822F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892C55"/>
    <w:multiLevelType w:val="hybridMultilevel"/>
    <w:tmpl w:val="38D6B168"/>
    <w:lvl w:ilvl="0" w:tplc="0196308E">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020CC2"/>
    <w:multiLevelType w:val="hybridMultilevel"/>
    <w:tmpl w:val="80E2C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8E1266"/>
    <w:multiLevelType w:val="hybridMultilevel"/>
    <w:tmpl w:val="E88E1EE2"/>
    <w:lvl w:ilvl="0" w:tplc="CE96ED1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0D3388"/>
    <w:multiLevelType w:val="hybridMultilevel"/>
    <w:tmpl w:val="414EB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5B3CCA"/>
    <w:multiLevelType w:val="hybridMultilevel"/>
    <w:tmpl w:val="3B1E7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C724B8"/>
    <w:multiLevelType w:val="hybridMultilevel"/>
    <w:tmpl w:val="DB886CC0"/>
    <w:lvl w:ilvl="0" w:tplc="0C07000B">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13D5C0A"/>
    <w:multiLevelType w:val="hybridMultilevel"/>
    <w:tmpl w:val="C38AFC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8177F5"/>
    <w:multiLevelType w:val="hybridMultilevel"/>
    <w:tmpl w:val="6D4C575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115F9B"/>
    <w:multiLevelType w:val="hybridMultilevel"/>
    <w:tmpl w:val="E3DE4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A20921"/>
    <w:multiLevelType w:val="hybridMultilevel"/>
    <w:tmpl w:val="C1462E78"/>
    <w:lvl w:ilvl="0" w:tplc="09D461A4">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2" w15:restartNumberingAfterBreak="0">
    <w:nsid w:val="2B9B1B98"/>
    <w:multiLevelType w:val="hybridMultilevel"/>
    <w:tmpl w:val="872870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82724E"/>
    <w:multiLevelType w:val="hybridMultilevel"/>
    <w:tmpl w:val="76981E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6BE502E"/>
    <w:multiLevelType w:val="hybridMultilevel"/>
    <w:tmpl w:val="7540A9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38B37CC8"/>
    <w:multiLevelType w:val="hybridMultilevel"/>
    <w:tmpl w:val="0F3E13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C7757C"/>
    <w:multiLevelType w:val="hybridMultilevel"/>
    <w:tmpl w:val="3DA8AE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DA7694B"/>
    <w:multiLevelType w:val="hybridMultilevel"/>
    <w:tmpl w:val="46D275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0912DD3"/>
    <w:multiLevelType w:val="hybridMultilevel"/>
    <w:tmpl w:val="EE106C4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0820EB"/>
    <w:multiLevelType w:val="hybridMultilevel"/>
    <w:tmpl w:val="35C89A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606865"/>
    <w:multiLevelType w:val="hybridMultilevel"/>
    <w:tmpl w:val="4C108B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23801F8"/>
    <w:multiLevelType w:val="hybridMultilevel"/>
    <w:tmpl w:val="8F948C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5C7E13FF"/>
    <w:multiLevelType w:val="hybridMultilevel"/>
    <w:tmpl w:val="AAC26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35D4154"/>
    <w:multiLevelType w:val="hybridMultilevel"/>
    <w:tmpl w:val="CFB02A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6719067F"/>
    <w:multiLevelType w:val="hybridMultilevel"/>
    <w:tmpl w:val="E5DA60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69455897"/>
    <w:multiLevelType w:val="hybridMultilevel"/>
    <w:tmpl w:val="B1081C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C3A3783"/>
    <w:multiLevelType w:val="hybridMultilevel"/>
    <w:tmpl w:val="C0981D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3846440"/>
    <w:multiLevelType w:val="hybridMultilevel"/>
    <w:tmpl w:val="C62C2F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4B21C9B"/>
    <w:multiLevelType w:val="hybridMultilevel"/>
    <w:tmpl w:val="48A40D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68476C5"/>
    <w:multiLevelType w:val="hybridMultilevel"/>
    <w:tmpl w:val="E4FC46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7C91FA4"/>
    <w:multiLevelType w:val="hybridMultilevel"/>
    <w:tmpl w:val="04C8E2F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0"/>
  </w:num>
  <w:num w:numId="4">
    <w:abstractNumId w:val="29"/>
  </w:num>
  <w:num w:numId="5">
    <w:abstractNumId w:val="9"/>
  </w:num>
  <w:num w:numId="6">
    <w:abstractNumId w:val="1"/>
  </w:num>
  <w:num w:numId="7">
    <w:abstractNumId w:val="2"/>
  </w:num>
  <w:num w:numId="8">
    <w:abstractNumId w:val="3"/>
  </w:num>
  <w:num w:numId="9">
    <w:abstractNumId w:val="30"/>
  </w:num>
  <w:num w:numId="10">
    <w:abstractNumId w:val="26"/>
  </w:num>
  <w:num w:numId="11">
    <w:abstractNumId w:val="12"/>
  </w:num>
  <w:num w:numId="12">
    <w:abstractNumId w:val="15"/>
  </w:num>
  <w:num w:numId="13">
    <w:abstractNumId w:val="18"/>
  </w:num>
  <w:num w:numId="14">
    <w:abstractNumId w:val="24"/>
  </w:num>
  <w:num w:numId="15">
    <w:abstractNumId w:val="7"/>
  </w:num>
  <w:num w:numId="16">
    <w:abstractNumId w:val="17"/>
  </w:num>
  <w:num w:numId="17">
    <w:abstractNumId w:val="6"/>
  </w:num>
  <w:num w:numId="18">
    <w:abstractNumId w:val="2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21"/>
  </w:num>
  <w:num w:numId="23">
    <w:abstractNumId w:val="20"/>
  </w:num>
  <w:num w:numId="24">
    <w:abstractNumId w:val="13"/>
  </w:num>
  <w:num w:numId="25">
    <w:abstractNumId w:val="0"/>
  </w:num>
  <w:num w:numId="26">
    <w:abstractNumId w:val="16"/>
  </w:num>
  <w:num w:numId="27">
    <w:abstractNumId w:val="25"/>
  </w:num>
  <w:num w:numId="28">
    <w:abstractNumId w:val="28"/>
  </w:num>
  <w:num w:numId="29">
    <w:abstractNumId w:val="5"/>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AA"/>
    <w:rsid w:val="00002CAE"/>
    <w:rsid w:val="0000713F"/>
    <w:rsid w:val="00011088"/>
    <w:rsid w:val="00011811"/>
    <w:rsid w:val="000127E2"/>
    <w:rsid w:val="00012D1A"/>
    <w:rsid w:val="00016D43"/>
    <w:rsid w:val="0003719F"/>
    <w:rsid w:val="00041E2C"/>
    <w:rsid w:val="00043970"/>
    <w:rsid w:val="00046CEA"/>
    <w:rsid w:val="00054D0C"/>
    <w:rsid w:val="000608E2"/>
    <w:rsid w:val="00062E52"/>
    <w:rsid w:val="000641B8"/>
    <w:rsid w:val="000658D2"/>
    <w:rsid w:val="0006599A"/>
    <w:rsid w:val="00071001"/>
    <w:rsid w:val="00072D6C"/>
    <w:rsid w:val="00074C50"/>
    <w:rsid w:val="00075857"/>
    <w:rsid w:val="00082C8C"/>
    <w:rsid w:val="00095067"/>
    <w:rsid w:val="00096373"/>
    <w:rsid w:val="000A55F6"/>
    <w:rsid w:val="000A63E2"/>
    <w:rsid w:val="000A71B3"/>
    <w:rsid w:val="000A71EA"/>
    <w:rsid w:val="000B3131"/>
    <w:rsid w:val="000B7855"/>
    <w:rsid w:val="000C1700"/>
    <w:rsid w:val="000C385F"/>
    <w:rsid w:val="000C4EA0"/>
    <w:rsid w:val="000D0BC8"/>
    <w:rsid w:val="000D607B"/>
    <w:rsid w:val="000D7365"/>
    <w:rsid w:val="000D7CD2"/>
    <w:rsid w:val="000E6608"/>
    <w:rsid w:val="000F0E91"/>
    <w:rsid w:val="000F1496"/>
    <w:rsid w:val="000F1B53"/>
    <w:rsid w:val="000F69DE"/>
    <w:rsid w:val="00102C32"/>
    <w:rsid w:val="00102E04"/>
    <w:rsid w:val="0010323B"/>
    <w:rsid w:val="00103E15"/>
    <w:rsid w:val="00106C6F"/>
    <w:rsid w:val="0011179D"/>
    <w:rsid w:val="00123FF7"/>
    <w:rsid w:val="001333C3"/>
    <w:rsid w:val="001455FF"/>
    <w:rsid w:val="00150AD3"/>
    <w:rsid w:val="001543CD"/>
    <w:rsid w:val="00155590"/>
    <w:rsid w:val="00166D5F"/>
    <w:rsid w:val="001675EA"/>
    <w:rsid w:val="00170193"/>
    <w:rsid w:val="001721ED"/>
    <w:rsid w:val="00172647"/>
    <w:rsid w:val="00173966"/>
    <w:rsid w:val="00193FBA"/>
    <w:rsid w:val="001A04D8"/>
    <w:rsid w:val="001A1F7F"/>
    <w:rsid w:val="001C074C"/>
    <w:rsid w:val="001C5380"/>
    <w:rsid w:val="001E0E57"/>
    <w:rsid w:val="001E2D12"/>
    <w:rsid w:val="001E2F82"/>
    <w:rsid w:val="001F1E3E"/>
    <w:rsid w:val="001F25D1"/>
    <w:rsid w:val="00200EC8"/>
    <w:rsid w:val="0020107C"/>
    <w:rsid w:val="002047DF"/>
    <w:rsid w:val="00205E7C"/>
    <w:rsid w:val="00207605"/>
    <w:rsid w:val="00213287"/>
    <w:rsid w:val="00220E0E"/>
    <w:rsid w:val="00224E7D"/>
    <w:rsid w:val="00226ADD"/>
    <w:rsid w:val="002272DC"/>
    <w:rsid w:val="0023020C"/>
    <w:rsid w:val="00230C66"/>
    <w:rsid w:val="00240497"/>
    <w:rsid w:val="0024251D"/>
    <w:rsid w:val="00245FDB"/>
    <w:rsid w:val="00251099"/>
    <w:rsid w:val="002535CA"/>
    <w:rsid w:val="00253970"/>
    <w:rsid w:val="00254179"/>
    <w:rsid w:val="00261C4B"/>
    <w:rsid w:val="00263D51"/>
    <w:rsid w:val="00267084"/>
    <w:rsid w:val="00271D63"/>
    <w:rsid w:val="00276C0A"/>
    <w:rsid w:val="00277E56"/>
    <w:rsid w:val="002830CB"/>
    <w:rsid w:val="002834B1"/>
    <w:rsid w:val="00283BF5"/>
    <w:rsid w:val="00290307"/>
    <w:rsid w:val="002971D3"/>
    <w:rsid w:val="00297B1D"/>
    <w:rsid w:val="002A2E36"/>
    <w:rsid w:val="002A6A53"/>
    <w:rsid w:val="002B184A"/>
    <w:rsid w:val="002B312E"/>
    <w:rsid w:val="002B62A9"/>
    <w:rsid w:val="002C33A7"/>
    <w:rsid w:val="002D01F7"/>
    <w:rsid w:val="002D0B19"/>
    <w:rsid w:val="002D4063"/>
    <w:rsid w:val="002E1AE4"/>
    <w:rsid w:val="002E40B7"/>
    <w:rsid w:val="0030366B"/>
    <w:rsid w:val="003258AF"/>
    <w:rsid w:val="00326AD7"/>
    <w:rsid w:val="00331C9B"/>
    <w:rsid w:val="003351AC"/>
    <w:rsid w:val="003412C9"/>
    <w:rsid w:val="00346B59"/>
    <w:rsid w:val="00353145"/>
    <w:rsid w:val="00354C94"/>
    <w:rsid w:val="00356823"/>
    <w:rsid w:val="00360FBA"/>
    <w:rsid w:val="0037643C"/>
    <w:rsid w:val="00382B0A"/>
    <w:rsid w:val="00385222"/>
    <w:rsid w:val="003925AD"/>
    <w:rsid w:val="00397BC7"/>
    <w:rsid w:val="003C4683"/>
    <w:rsid w:val="003C7BD4"/>
    <w:rsid w:val="003D1A2B"/>
    <w:rsid w:val="003D621A"/>
    <w:rsid w:val="003D70C4"/>
    <w:rsid w:val="003D7AD3"/>
    <w:rsid w:val="003E3102"/>
    <w:rsid w:val="003E3C2A"/>
    <w:rsid w:val="003E779B"/>
    <w:rsid w:val="003F3096"/>
    <w:rsid w:val="003F3954"/>
    <w:rsid w:val="003F6C84"/>
    <w:rsid w:val="003F72E9"/>
    <w:rsid w:val="003F792D"/>
    <w:rsid w:val="00400979"/>
    <w:rsid w:val="004113FC"/>
    <w:rsid w:val="00411B54"/>
    <w:rsid w:val="004165A1"/>
    <w:rsid w:val="004270E2"/>
    <w:rsid w:val="00442A54"/>
    <w:rsid w:val="00446AEB"/>
    <w:rsid w:val="00446BE3"/>
    <w:rsid w:val="00450DC1"/>
    <w:rsid w:val="00454F8D"/>
    <w:rsid w:val="00470A23"/>
    <w:rsid w:val="00471400"/>
    <w:rsid w:val="00474921"/>
    <w:rsid w:val="00482ED1"/>
    <w:rsid w:val="004839BD"/>
    <w:rsid w:val="00484B00"/>
    <w:rsid w:val="004952B4"/>
    <w:rsid w:val="004A0C5F"/>
    <w:rsid w:val="004A2074"/>
    <w:rsid w:val="004B3E2D"/>
    <w:rsid w:val="004C24EC"/>
    <w:rsid w:val="004C5BD9"/>
    <w:rsid w:val="004D0DD5"/>
    <w:rsid w:val="004D0E16"/>
    <w:rsid w:val="004D5B87"/>
    <w:rsid w:val="004F0032"/>
    <w:rsid w:val="004F0455"/>
    <w:rsid w:val="004F23C4"/>
    <w:rsid w:val="004F2C88"/>
    <w:rsid w:val="004F3149"/>
    <w:rsid w:val="0050156B"/>
    <w:rsid w:val="00503061"/>
    <w:rsid w:val="005073AE"/>
    <w:rsid w:val="00507FC2"/>
    <w:rsid w:val="00513324"/>
    <w:rsid w:val="00513C30"/>
    <w:rsid w:val="005154D9"/>
    <w:rsid w:val="0052137C"/>
    <w:rsid w:val="005246B6"/>
    <w:rsid w:val="00527B54"/>
    <w:rsid w:val="00531490"/>
    <w:rsid w:val="005464E0"/>
    <w:rsid w:val="005467EA"/>
    <w:rsid w:val="00547A59"/>
    <w:rsid w:val="005501F5"/>
    <w:rsid w:val="005534B9"/>
    <w:rsid w:val="005625A7"/>
    <w:rsid w:val="0057089B"/>
    <w:rsid w:val="00596D89"/>
    <w:rsid w:val="005A7E33"/>
    <w:rsid w:val="005B5CCD"/>
    <w:rsid w:val="005B7474"/>
    <w:rsid w:val="005B7B2B"/>
    <w:rsid w:val="005C5376"/>
    <w:rsid w:val="005D0BA5"/>
    <w:rsid w:val="005D282D"/>
    <w:rsid w:val="005D3BF4"/>
    <w:rsid w:val="005D6B25"/>
    <w:rsid w:val="005D714A"/>
    <w:rsid w:val="005D7FBC"/>
    <w:rsid w:val="005F190E"/>
    <w:rsid w:val="005F6829"/>
    <w:rsid w:val="00603FDF"/>
    <w:rsid w:val="0060498F"/>
    <w:rsid w:val="006054C0"/>
    <w:rsid w:val="006062DE"/>
    <w:rsid w:val="00606A7A"/>
    <w:rsid w:val="00612AFA"/>
    <w:rsid w:val="00617DBA"/>
    <w:rsid w:val="006208CA"/>
    <w:rsid w:val="00626261"/>
    <w:rsid w:val="00626C2B"/>
    <w:rsid w:val="00631FED"/>
    <w:rsid w:val="006327CF"/>
    <w:rsid w:val="00635B20"/>
    <w:rsid w:val="0063643B"/>
    <w:rsid w:val="00637702"/>
    <w:rsid w:val="00640476"/>
    <w:rsid w:val="00644A9E"/>
    <w:rsid w:val="0064626D"/>
    <w:rsid w:val="0066391E"/>
    <w:rsid w:val="00665515"/>
    <w:rsid w:val="00667712"/>
    <w:rsid w:val="00684307"/>
    <w:rsid w:val="00693C90"/>
    <w:rsid w:val="0069759C"/>
    <w:rsid w:val="006A1BB0"/>
    <w:rsid w:val="006A2DA3"/>
    <w:rsid w:val="006A6291"/>
    <w:rsid w:val="006A78D2"/>
    <w:rsid w:val="006B464D"/>
    <w:rsid w:val="006C3CB5"/>
    <w:rsid w:val="006D2BBC"/>
    <w:rsid w:val="006D58B7"/>
    <w:rsid w:val="006E0005"/>
    <w:rsid w:val="006E232F"/>
    <w:rsid w:val="006E2E0E"/>
    <w:rsid w:val="006E5EB7"/>
    <w:rsid w:val="006F05F5"/>
    <w:rsid w:val="006F2C6D"/>
    <w:rsid w:val="007050C2"/>
    <w:rsid w:val="00706505"/>
    <w:rsid w:val="00733E21"/>
    <w:rsid w:val="007370B8"/>
    <w:rsid w:val="00737458"/>
    <w:rsid w:val="00744E03"/>
    <w:rsid w:val="00746591"/>
    <w:rsid w:val="00750EE2"/>
    <w:rsid w:val="00751CB6"/>
    <w:rsid w:val="00753054"/>
    <w:rsid w:val="007572B2"/>
    <w:rsid w:val="00757D59"/>
    <w:rsid w:val="00762243"/>
    <w:rsid w:val="007624B1"/>
    <w:rsid w:val="00764C39"/>
    <w:rsid w:val="00765216"/>
    <w:rsid w:val="00765322"/>
    <w:rsid w:val="00767065"/>
    <w:rsid w:val="00773EE0"/>
    <w:rsid w:val="007766FC"/>
    <w:rsid w:val="00780333"/>
    <w:rsid w:val="00782F87"/>
    <w:rsid w:val="00785DCE"/>
    <w:rsid w:val="00786DF5"/>
    <w:rsid w:val="007A6524"/>
    <w:rsid w:val="007B7297"/>
    <w:rsid w:val="007C0666"/>
    <w:rsid w:val="007C5C28"/>
    <w:rsid w:val="007D472B"/>
    <w:rsid w:val="007D6E0A"/>
    <w:rsid w:val="007E0781"/>
    <w:rsid w:val="007F0DCC"/>
    <w:rsid w:val="007F47AD"/>
    <w:rsid w:val="008042C9"/>
    <w:rsid w:val="00804A22"/>
    <w:rsid w:val="00812D43"/>
    <w:rsid w:val="00812EFC"/>
    <w:rsid w:val="00813C58"/>
    <w:rsid w:val="00813D37"/>
    <w:rsid w:val="00815200"/>
    <w:rsid w:val="00820E9D"/>
    <w:rsid w:val="00822213"/>
    <w:rsid w:val="00831F79"/>
    <w:rsid w:val="00835A38"/>
    <w:rsid w:val="008401B3"/>
    <w:rsid w:val="00841B66"/>
    <w:rsid w:val="008466A7"/>
    <w:rsid w:val="00846A75"/>
    <w:rsid w:val="0085384E"/>
    <w:rsid w:val="0085473E"/>
    <w:rsid w:val="0085688E"/>
    <w:rsid w:val="00860357"/>
    <w:rsid w:val="00861D96"/>
    <w:rsid w:val="00864BB9"/>
    <w:rsid w:val="00873CCE"/>
    <w:rsid w:val="00874CA4"/>
    <w:rsid w:val="00875856"/>
    <w:rsid w:val="00880D0C"/>
    <w:rsid w:val="008862DB"/>
    <w:rsid w:val="00886998"/>
    <w:rsid w:val="00897409"/>
    <w:rsid w:val="008A0FF8"/>
    <w:rsid w:val="008A24DF"/>
    <w:rsid w:val="008A4F64"/>
    <w:rsid w:val="008A713B"/>
    <w:rsid w:val="008B3B02"/>
    <w:rsid w:val="008B46EE"/>
    <w:rsid w:val="008C2630"/>
    <w:rsid w:val="008C28A4"/>
    <w:rsid w:val="008C62EC"/>
    <w:rsid w:val="008D0339"/>
    <w:rsid w:val="008D08A5"/>
    <w:rsid w:val="008D6D1E"/>
    <w:rsid w:val="008F40A5"/>
    <w:rsid w:val="00905D69"/>
    <w:rsid w:val="00910FD0"/>
    <w:rsid w:val="00913B90"/>
    <w:rsid w:val="0091731A"/>
    <w:rsid w:val="00917F65"/>
    <w:rsid w:val="009300F5"/>
    <w:rsid w:val="00931949"/>
    <w:rsid w:val="00947228"/>
    <w:rsid w:val="00950061"/>
    <w:rsid w:val="00951D89"/>
    <w:rsid w:val="00952612"/>
    <w:rsid w:val="00954E0A"/>
    <w:rsid w:val="00964715"/>
    <w:rsid w:val="00974BE4"/>
    <w:rsid w:val="00976333"/>
    <w:rsid w:val="00977ECF"/>
    <w:rsid w:val="00982719"/>
    <w:rsid w:val="00990658"/>
    <w:rsid w:val="0099168D"/>
    <w:rsid w:val="009A789A"/>
    <w:rsid w:val="009B14CE"/>
    <w:rsid w:val="009C58B4"/>
    <w:rsid w:val="009C68DC"/>
    <w:rsid w:val="009D5376"/>
    <w:rsid w:val="009D6188"/>
    <w:rsid w:val="009F7963"/>
    <w:rsid w:val="00A01D86"/>
    <w:rsid w:val="00A04226"/>
    <w:rsid w:val="00A07A71"/>
    <w:rsid w:val="00A20932"/>
    <w:rsid w:val="00A26AF1"/>
    <w:rsid w:val="00A30D99"/>
    <w:rsid w:val="00A3120E"/>
    <w:rsid w:val="00A33685"/>
    <w:rsid w:val="00A40993"/>
    <w:rsid w:val="00A40F7B"/>
    <w:rsid w:val="00A44660"/>
    <w:rsid w:val="00A50337"/>
    <w:rsid w:val="00A579C2"/>
    <w:rsid w:val="00A6399F"/>
    <w:rsid w:val="00A675D0"/>
    <w:rsid w:val="00A741F1"/>
    <w:rsid w:val="00A86C3B"/>
    <w:rsid w:val="00A91028"/>
    <w:rsid w:val="00AA0BE0"/>
    <w:rsid w:val="00AC215F"/>
    <w:rsid w:val="00AC28F5"/>
    <w:rsid w:val="00AC617A"/>
    <w:rsid w:val="00AD057B"/>
    <w:rsid w:val="00AD104F"/>
    <w:rsid w:val="00AD16CA"/>
    <w:rsid w:val="00AD6225"/>
    <w:rsid w:val="00AD7487"/>
    <w:rsid w:val="00AE26A7"/>
    <w:rsid w:val="00AE2B70"/>
    <w:rsid w:val="00AF1E78"/>
    <w:rsid w:val="00B05EEA"/>
    <w:rsid w:val="00B11261"/>
    <w:rsid w:val="00B158EE"/>
    <w:rsid w:val="00B17B20"/>
    <w:rsid w:val="00B20F70"/>
    <w:rsid w:val="00B21A9F"/>
    <w:rsid w:val="00B23182"/>
    <w:rsid w:val="00B259C5"/>
    <w:rsid w:val="00B27DDA"/>
    <w:rsid w:val="00B30C0F"/>
    <w:rsid w:val="00B313B9"/>
    <w:rsid w:val="00B3531E"/>
    <w:rsid w:val="00B56534"/>
    <w:rsid w:val="00B607EF"/>
    <w:rsid w:val="00B95721"/>
    <w:rsid w:val="00BA1C24"/>
    <w:rsid w:val="00BA48CC"/>
    <w:rsid w:val="00BB35E1"/>
    <w:rsid w:val="00BB4B43"/>
    <w:rsid w:val="00BB5056"/>
    <w:rsid w:val="00BB6754"/>
    <w:rsid w:val="00BC1A2D"/>
    <w:rsid w:val="00BC2477"/>
    <w:rsid w:val="00BC2AE0"/>
    <w:rsid w:val="00BC5AA3"/>
    <w:rsid w:val="00BC6C12"/>
    <w:rsid w:val="00BD35DF"/>
    <w:rsid w:val="00BD39D5"/>
    <w:rsid w:val="00BD3F72"/>
    <w:rsid w:val="00BD567B"/>
    <w:rsid w:val="00BE79A7"/>
    <w:rsid w:val="00BF27EE"/>
    <w:rsid w:val="00BF2B69"/>
    <w:rsid w:val="00BF312C"/>
    <w:rsid w:val="00BF53F5"/>
    <w:rsid w:val="00C04A90"/>
    <w:rsid w:val="00C05D44"/>
    <w:rsid w:val="00C10E89"/>
    <w:rsid w:val="00C12999"/>
    <w:rsid w:val="00C160EC"/>
    <w:rsid w:val="00C36B74"/>
    <w:rsid w:val="00C41CAA"/>
    <w:rsid w:val="00C42CFE"/>
    <w:rsid w:val="00C45867"/>
    <w:rsid w:val="00C461BF"/>
    <w:rsid w:val="00C6195C"/>
    <w:rsid w:val="00C61AAC"/>
    <w:rsid w:val="00C65C5C"/>
    <w:rsid w:val="00C77826"/>
    <w:rsid w:val="00C779A5"/>
    <w:rsid w:val="00C8448C"/>
    <w:rsid w:val="00CA3FCD"/>
    <w:rsid w:val="00CA7654"/>
    <w:rsid w:val="00CB1F99"/>
    <w:rsid w:val="00CB4B04"/>
    <w:rsid w:val="00CB6911"/>
    <w:rsid w:val="00CB71CB"/>
    <w:rsid w:val="00CC56F1"/>
    <w:rsid w:val="00CD434B"/>
    <w:rsid w:val="00CD603F"/>
    <w:rsid w:val="00CD6209"/>
    <w:rsid w:val="00CD7345"/>
    <w:rsid w:val="00CE4DF9"/>
    <w:rsid w:val="00CE745D"/>
    <w:rsid w:val="00CE7A80"/>
    <w:rsid w:val="00CF5188"/>
    <w:rsid w:val="00CF54DF"/>
    <w:rsid w:val="00CF6A0E"/>
    <w:rsid w:val="00D00A67"/>
    <w:rsid w:val="00D00D00"/>
    <w:rsid w:val="00D06117"/>
    <w:rsid w:val="00D06AC9"/>
    <w:rsid w:val="00D15CA5"/>
    <w:rsid w:val="00D314FD"/>
    <w:rsid w:val="00D4620F"/>
    <w:rsid w:val="00D4732E"/>
    <w:rsid w:val="00D50A8D"/>
    <w:rsid w:val="00D5367E"/>
    <w:rsid w:val="00D55033"/>
    <w:rsid w:val="00D55BF3"/>
    <w:rsid w:val="00D60841"/>
    <w:rsid w:val="00D615F1"/>
    <w:rsid w:val="00D710D2"/>
    <w:rsid w:val="00D86C87"/>
    <w:rsid w:val="00D90FF5"/>
    <w:rsid w:val="00D956B6"/>
    <w:rsid w:val="00D96F6A"/>
    <w:rsid w:val="00D97287"/>
    <w:rsid w:val="00DA37ED"/>
    <w:rsid w:val="00DA5D6E"/>
    <w:rsid w:val="00DB3E70"/>
    <w:rsid w:val="00DB446C"/>
    <w:rsid w:val="00DB65F5"/>
    <w:rsid w:val="00DB6699"/>
    <w:rsid w:val="00DC1B33"/>
    <w:rsid w:val="00DC43F9"/>
    <w:rsid w:val="00DC7BC0"/>
    <w:rsid w:val="00DD055B"/>
    <w:rsid w:val="00DD11C1"/>
    <w:rsid w:val="00DD288B"/>
    <w:rsid w:val="00DD6B4B"/>
    <w:rsid w:val="00DE35E0"/>
    <w:rsid w:val="00DE516A"/>
    <w:rsid w:val="00DE5505"/>
    <w:rsid w:val="00DE7501"/>
    <w:rsid w:val="00DF0080"/>
    <w:rsid w:val="00DF422F"/>
    <w:rsid w:val="00E07774"/>
    <w:rsid w:val="00E11A80"/>
    <w:rsid w:val="00E33347"/>
    <w:rsid w:val="00E3381F"/>
    <w:rsid w:val="00E40FF5"/>
    <w:rsid w:val="00E50617"/>
    <w:rsid w:val="00E51955"/>
    <w:rsid w:val="00E51FD3"/>
    <w:rsid w:val="00E56318"/>
    <w:rsid w:val="00E70AE7"/>
    <w:rsid w:val="00E736C4"/>
    <w:rsid w:val="00E76A26"/>
    <w:rsid w:val="00E778DF"/>
    <w:rsid w:val="00E8086C"/>
    <w:rsid w:val="00E80945"/>
    <w:rsid w:val="00E95F0C"/>
    <w:rsid w:val="00EA0E69"/>
    <w:rsid w:val="00EA367F"/>
    <w:rsid w:val="00EA3EE5"/>
    <w:rsid w:val="00EA709E"/>
    <w:rsid w:val="00EB42A2"/>
    <w:rsid w:val="00EB432D"/>
    <w:rsid w:val="00EB5344"/>
    <w:rsid w:val="00EB752B"/>
    <w:rsid w:val="00EC0AFF"/>
    <w:rsid w:val="00EC23DE"/>
    <w:rsid w:val="00EC5392"/>
    <w:rsid w:val="00EC5E56"/>
    <w:rsid w:val="00EC6603"/>
    <w:rsid w:val="00EE0505"/>
    <w:rsid w:val="00EE25FD"/>
    <w:rsid w:val="00EF649D"/>
    <w:rsid w:val="00F11A35"/>
    <w:rsid w:val="00F12014"/>
    <w:rsid w:val="00F2629E"/>
    <w:rsid w:val="00F31D66"/>
    <w:rsid w:val="00F325D3"/>
    <w:rsid w:val="00F35F7E"/>
    <w:rsid w:val="00F4564C"/>
    <w:rsid w:val="00F45B5D"/>
    <w:rsid w:val="00F5114E"/>
    <w:rsid w:val="00F51B77"/>
    <w:rsid w:val="00F56473"/>
    <w:rsid w:val="00F632A5"/>
    <w:rsid w:val="00F7001B"/>
    <w:rsid w:val="00F723C7"/>
    <w:rsid w:val="00F73B32"/>
    <w:rsid w:val="00F86929"/>
    <w:rsid w:val="00F86968"/>
    <w:rsid w:val="00F904B5"/>
    <w:rsid w:val="00F94622"/>
    <w:rsid w:val="00FA163A"/>
    <w:rsid w:val="00FA68C6"/>
    <w:rsid w:val="00FA7B80"/>
    <w:rsid w:val="00FB1DED"/>
    <w:rsid w:val="00FB3022"/>
    <w:rsid w:val="00FB5F64"/>
    <w:rsid w:val="00FC0F36"/>
    <w:rsid w:val="00FC201B"/>
    <w:rsid w:val="00FC6679"/>
    <w:rsid w:val="00FD3DA0"/>
    <w:rsid w:val="00FE09D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F298"/>
  <w15:chartTrackingRefBased/>
  <w15:docId w15:val="{C92EEA51-EA6D-4251-96C1-AFA9636B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C41CAA"/>
    <w:pPr>
      <w:ind w:left="720"/>
      <w:contextualSpacing/>
    </w:pPr>
  </w:style>
  <w:style w:type="table" w:styleId="Tabellenraster">
    <w:name w:val="Table Grid"/>
    <w:basedOn w:val="NormaleTabelle"/>
    <w:uiPriority w:val="59"/>
    <w:rsid w:val="00C41C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rsid w:val="00BF27EE"/>
    <w:pPr>
      <w:autoSpaceDE w:val="0"/>
      <w:autoSpaceDN w:val="0"/>
      <w:spacing w:line="240" w:lineRule="auto"/>
    </w:pPr>
    <w:rPr>
      <w:rFonts w:eastAsiaTheme="minorHAnsi"/>
      <w:color w:val="000000"/>
      <w:sz w:val="24"/>
      <w:szCs w:val="24"/>
      <w:lang w:val="de-AT" w:eastAsia="en-US"/>
    </w:rPr>
  </w:style>
  <w:style w:type="character" w:styleId="Hyperlink">
    <w:name w:val="Hyperlink"/>
    <w:basedOn w:val="Absatz-Standardschriftart"/>
    <w:uiPriority w:val="99"/>
    <w:unhideWhenUsed/>
    <w:rsid w:val="002B312E"/>
    <w:rPr>
      <w:color w:val="002060" w:themeColor="hyperlink"/>
      <w:u w:val="single"/>
    </w:rPr>
  </w:style>
  <w:style w:type="character" w:styleId="BesuchterLink">
    <w:name w:val="FollowedHyperlink"/>
    <w:basedOn w:val="Absatz-Standardschriftart"/>
    <w:uiPriority w:val="99"/>
    <w:semiHidden/>
    <w:unhideWhenUsed/>
    <w:rsid w:val="002B312E"/>
    <w:rPr>
      <w:color w:val="919191" w:themeColor="followedHyperlink"/>
      <w:u w:val="single"/>
    </w:rPr>
  </w:style>
  <w:style w:type="table" w:customStyle="1" w:styleId="Tabellenraster1">
    <w:name w:val="Tabellenraster1"/>
    <w:basedOn w:val="NormaleTabelle"/>
    <w:next w:val="Tabellenraster"/>
    <w:uiPriority w:val="59"/>
    <w:rsid w:val="002B62A9"/>
    <w:pPr>
      <w:spacing w:line="240" w:lineRule="auto"/>
    </w:pPr>
    <w:rPr>
      <w:rFonts w:ascii="Trebuchet MS" w:hAnsi="Trebuchet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267084"/>
    <w:rPr>
      <w:vertAlign w:val="superscript"/>
    </w:rPr>
  </w:style>
  <w:style w:type="paragraph" w:styleId="Kopfzeile">
    <w:name w:val="header"/>
    <w:basedOn w:val="Standard"/>
    <w:link w:val="KopfzeileZchn"/>
    <w:uiPriority w:val="99"/>
    <w:unhideWhenUsed/>
    <w:rsid w:val="00205E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5E7C"/>
    <w:rPr>
      <w:rFonts w:ascii="Trebuchet MS" w:hAnsi="Trebuchet MS" w:cs="Times New Roman"/>
      <w:szCs w:val="20"/>
      <w:lang w:val="de-DE" w:eastAsia="de-DE"/>
    </w:rPr>
  </w:style>
  <w:style w:type="paragraph" w:styleId="Fuzeile">
    <w:name w:val="footer"/>
    <w:basedOn w:val="Standard"/>
    <w:link w:val="FuzeileZchn"/>
    <w:uiPriority w:val="99"/>
    <w:unhideWhenUsed/>
    <w:rsid w:val="00205E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5E7C"/>
    <w:rPr>
      <w:rFonts w:ascii="Trebuchet MS" w:hAnsi="Trebuchet MS" w:cs="Times New Roman"/>
      <w:szCs w:val="20"/>
      <w:lang w:val="de-DE" w:eastAsia="de-DE"/>
    </w:rPr>
  </w:style>
  <w:style w:type="paragraph" w:styleId="Inhaltsverzeichnisberschrift">
    <w:name w:val="TOC Heading"/>
    <w:basedOn w:val="berschrift1"/>
    <w:next w:val="Standard"/>
    <w:uiPriority w:val="39"/>
    <w:unhideWhenUsed/>
    <w:qFormat/>
    <w:rsid w:val="00FE09D0"/>
    <w:pPr>
      <w:keepLines/>
      <w:pageBreakBefore w:val="0"/>
      <w:spacing w:before="240" w:after="0" w:line="259" w:lineRule="auto"/>
      <w:outlineLvl w:val="9"/>
    </w:pPr>
    <w:rPr>
      <w:rFonts w:asciiTheme="majorHAnsi" w:eastAsiaTheme="majorEastAsia" w:hAnsiTheme="majorHAnsi" w:cstheme="majorBidi"/>
      <w:b w:val="0"/>
      <w:caps w:val="0"/>
      <w:color w:val="A5A5A5" w:themeColor="accent1" w:themeShade="BF"/>
      <w:kern w:val="0"/>
      <w:sz w:val="32"/>
      <w:szCs w:val="32"/>
      <w:lang w:val="de-AT" w:eastAsia="de-AT"/>
    </w:rPr>
  </w:style>
  <w:style w:type="paragraph" w:styleId="Verzeichnis2">
    <w:name w:val="toc 2"/>
    <w:basedOn w:val="Standard"/>
    <w:next w:val="Standard"/>
    <w:autoRedefine/>
    <w:uiPriority w:val="39"/>
    <w:unhideWhenUsed/>
    <w:rsid w:val="00FE09D0"/>
    <w:pPr>
      <w:spacing w:after="100"/>
      <w:ind w:left="220"/>
    </w:pPr>
  </w:style>
  <w:style w:type="character" w:styleId="Kommentarzeichen">
    <w:name w:val="annotation reference"/>
    <w:basedOn w:val="Absatz-Standardschriftart"/>
    <w:uiPriority w:val="99"/>
    <w:semiHidden/>
    <w:unhideWhenUsed/>
    <w:rsid w:val="0030366B"/>
    <w:rPr>
      <w:sz w:val="16"/>
      <w:szCs w:val="16"/>
    </w:rPr>
  </w:style>
  <w:style w:type="paragraph" w:styleId="Kommentartext">
    <w:name w:val="annotation text"/>
    <w:basedOn w:val="Standard"/>
    <w:link w:val="KommentartextZchn"/>
    <w:uiPriority w:val="99"/>
    <w:semiHidden/>
    <w:unhideWhenUsed/>
    <w:rsid w:val="0030366B"/>
    <w:pPr>
      <w:spacing w:line="240" w:lineRule="auto"/>
    </w:pPr>
    <w:rPr>
      <w:sz w:val="20"/>
    </w:rPr>
  </w:style>
  <w:style w:type="character" w:customStyle="1" w:styleId="KommentartextZchn">
    <w:name w:val="Kommentartext Zchn"/>
    <w:basedOn w:val="Absatz-Standardschriftart"/>
    <w:link w:val="Kommentartext"/>
    <w:uiPriority w:val="99"/>
    <w:semiHidden/>
    <w:rsid w:val="0030366B"/>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0366B"/>
    <w:rPr>
      <w:b/>
      <w:bCs/>
    </w:rPr>
  </w:style>
  <w:style w:type="character" w:customStyle="1" w:styleId="KommentarthemaZchn">
    <w:name w:val="Kommentarthema Zchn"/>
    <w:basedOn w:val="KommentartextZchn"/>
    <w:link w:val="Kommentarthema"/>
    <w:uiPriority w:val="99"/>
    <w:semiHidden/>
    <w:rsid w:val="0030366B"/>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1426">
      <w:bodyDiv w:val="1"/>
      <w:marLeft w:val="0"/>
      <w:marRight w:val="0"/>
      <w:marTop w:val="0"/>
      <w:marBottom w:val="0"/>
      <w:divBdr>
        <w:top w:val="none" w:sz="0" w:space="0" w:color="auto"/>
        <w:left w:val="none" w:sz="0" w:space="0" w:color="auto"/>
        <w:bottom w:val="none" w:sz="0" w:space="0" w:color="auto"/>
        <w:right w:val="none" w:sz="0" w:space="0" w:color="auto"/>
      </w:divBdr>
    </w:div>
    <w:div w:id="14900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7222-F2D6-4B7C-9FF5-E9E62C3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1860</Words>
  <Characters>11722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Lethner</dc:creator>
  <cp:keywords/>
  <dc:description/>
  <cp:lastModifiedBy>Feßl Thomas, DI, WKÖ StbKS</cp:lastModifiedBy>
  <cp:revision>8</cp:revision>
  <cp:lastPrinted>2021-03-18T09:37:00Z</cp:lastPrinted>
  <dcterms:created xsi:type="dcterms:W3CDTF">2021-03-23T16:52:00Z</dcterms:created>
  <dcterms:modified xsi:type="dcterms:W3CDTF">2021-03-24T07:25:00Z</dcterms:modified>
</cp:coreProperties>
</file>